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D77B" w14:textId="43FA2A6A" w:rsidR="006B1CC2" w:rsidRDefault="006B1CC2" w:rsidP="006B1CC2">
      <w:pPr>
        <w:shd w:val="clear" w:color="auto" w:fill="FFFFFF"/>
        <w:spacing w:after="120" w:line="360" w:lineRule="atLeast"/>
        <w:jc w:val="center"/>
        <w:outlineLvl w:val="2"/>
        <w:rPr>
          <w:rFonts w:ascii="Open Sans" w:eastAsia="Times New Roman" w:hAnsi="Open Sans" w:cs="Open Sans"/>
          <w:b/>
          <w:bCs/>
          <w:color w:val="000000"/>
          <w:spacing w:val="-10"/>
          <w:kern w:val="0"/>
          <w:sz w:val="45"/>
          <w:szCs w:val="45"/>
          <w:lang w:eastAsia="el-GR"/>
          <w14:ligatures w14:val="none"/>
        </w:rPr>
      </w:pPr>
      <w:r w:rsidRPr="00D4407D">
        <w:rPr>
          <w:rFonts w:ascii="Open Sans" w:eastAsia="Times New Roman" w:hAnsi="Open Sans" w:cs="Open Sans"/>
          <w:b/>
          <w:bCs/>
          <w:color w:val="000000"/>
          <w:spacing w:val="-10"/>
          <w:kern w:val="0"/>
          <w:sz w:val="45"/>
          <w:szCs w:val="45"/>
          <w:lang w:eastAsia="el-GR"/>
          <w14:ligatures w14:val="none"/>
        </w:rPr>
        <w:t xml:space="preserve">ΟΡΚΩΜΟΣΙΑ </w:t>
      </w:r>
      <w:r>
        <w:rPr>
          <w:rFonts w:ascii="Open Sans" w:eastAsia="Times New Roman" w:hAnsi="Open Sans" w:cs="Open Sans"/>
          <w:b/>
          <w:bCs/>
          <w:color w:val="000000"/>
          <w:spacing w:val="-10"/>
          <w:kern w:val="0"/>
          <w:sz w:val="45"/>
          <w:szCs w:val="45"/>
          <w:lang w:eastAsia="el-GR"/>
          <w14:ligatures w14:val="none"/>
        </w:rPr>
        <w:t>ΜΑΪΟΥ 2025</w:t>
      </w:r>
      <w:r w:rsidRPr="00D4407D">
        <w:rPr>
          <w:rFonts w:ascii="Open Sans" w:eastAsia="Times New Roman" w:hAnsi="Open Sans" w:cs="Open Sans"/>
          <w:b/>
          <w:bCs/>
          <w:color w:val="000000"/>
          <w:spacing w:val="-10"/>
          <w:kern w:val="0"/>
          <w:sz w:val="45"/>
          <w:szCs w:val="45"/>
          <w:lang w:eastAsia="el-GR"/>
          <w14:ligatures w14:val="none"/>
        </w:rPr>
        <w:t xml:space="preserve"> ΤΩΝ ΦΟΙΤΗΤΩΝ ΤΟΥ ΜΕΤΑΒΑΤΙΚΟΥ ΠΡΟΓΡΑΜΜΑΤΟΣ ΣΠΟΥΔΩΝ </w:t>
      </w:r>
      <w:r>
        <w:rPr>
          <w:rFonts w:ascii="Open Sans" w:eastAsia="Times New Roman" w:hAnsi="Open Sans" w:cs="Open Sans"/>
          <w:b/>
          <w:bCs/>
          <w:color w:val="000000"/>
          <w:spacing w:val="-10"/>
          <w:kern w:val="0"/>
          <w:sz w:val="45"/>
          <w:szCs w:val="45"/>
          <w:lang w:eastAsia="el-GR"/>
          <w14:ligatures w14:val="none"/>
        </w:rPr>
        <w:t xml:space="preserve">&amp; </w:t>
      </w:r>
      <w:r w:rsidRPr="00D4407D">
        <w:rPr>
          <w:rFonts w:ascii="Open Sans" w:eastAsia="Times New Roman" w:hAnsi="Open Sans" w:cs="Open Sans"/>
          <w:b/>
          <w:bCs/>
          <w:color w:val="000000"/>
          <w:spacing w:val="-10"/>
          <w:kern w:val="0"/>
          <w:sz w:val="45"/>
          <w:szCs w:val="45"/>
          <w:lang w:eastAsia="el-GR"/>
          <w14:ligatures w14:val="none"/>
        </w:rPr>
        <w:t>ΤΟΥ ΤΜΗΜΑΤΟΣ ΓΕΩΠΟΝΙΑΣ ΤΟΥ ΠΑΝΕΠΙΣΤΗΜΙΟΥ ΙΩΑΝΝΙΝΩΝ</w:t>
      </w:r>
    </w:p>
    <w:p w14:paraId="4A993E0F" w14:textId="77777777" w:rsidR="006B1CC2" w:rsidRDefault="006B1CC2" w:rsidP="006B1CC2">
      <w:pPr>
        <w:shd w:val="clear" w:color="auto" w:fill="FFFFFF"/>
        <w:spacing w:after="120" w:line="360" w:lineRule="atLeast"/>
        <w:jc w:val="center"/>
        <w:outlineLvl w:val="2"/>
        <w:rPr>
          <w:rFonts w:ascii="Open Sans" w:eastAsia="Times New Roman" w:hAnsi="Open Sans" w:cs="Open Sans"/>
          <w:b/>
          <w:bCs/>
          <w:color w:val="000000"/>
          <w:spacing w:val="-10"/>
          <w:kern w:val="0"/>
          <w:sz w:val="45"/>
          <w:szCs w:val="45"/>
          <w:lang w:eastAsia="el-GR"/>
          <w14:ligatures w14:val="none"/>
        </w:rPr>
      </w:pPr>
    </w:p>
    <w:p w14:paraId="73EE9E03" w14:textId="77777777" w:rsidR="006B1CC2" w:rsidRDefault="006B1CC2" w:rsidP="006B1CC2">
      <w:pPr>
        <w:shd w:val="clear" w:color="auto" w:fill="FFFFFF"/>
        <w:spacing w:after="120" w:line="360" w:lineRule="atLeast"/>
        <w:jc w:val="center"/>
        <w:outlineLvl w:val="2"/>
        <w:rPr>
          <w:rFonts w:ascii="Open Sans" w:eastAsia="Times New Roman" w:hAnsi="Open Sans" w:cs="Open Sans"/>
          <w:b/>
          <w:bCs/>
          <w:color w:val="000000"/>
          <w:spacing w:val="-10"/>
          <w:kern w:val="0"/>
          <w:sz w:val="45"/>
          <w:szCs w:val="45"/>
          <w:lang w:eastAsia="el-GR"/>
          <w14:ligatures w14:val="none"/>
        </w:rPr>
      </w:pPr>
    </w:p>
    <w:p w14:paraId="2430CDC1" w14:textId="49A0E533" w:rsidR="006B1CC2" w:rsidRDefault="006B1CC2" w:rsidP="006B1CC2">
      <w:pPr>
        <w:shd w:val="clear" w:color="auto" w:fill="FFFFFF"/>
        <w:spacing w:after="120" w:line="360" w:lineRule="auto"/>
        <w:jc w:val="both"/>
        <w:outlineLvl w:val="2"/>
        <w:rPr>
          <w:rFonts w:ascii="Open Sans" w:hAnsi="Open Sans" w:cs="Open Sans"/>
          <w:color w:val="606060"/>
          <w:shd w:val="clear" w:color="auto" w:fill="FFFFFF"/>
        </w:rPr>
      </w:pPr>
      <w:r>
        <w:rPr>
          <w:rFonts w:ascii="Open Sans" w:hAnsi="Open Sans" w:cs="Open Sans"/>
          <w:color w:val="606060"/>
          <w:shd w:val="clear" w:color="auto" w:fill="FFFFFF"/>
        </w:rPr>
        <w:t>Καλημέρα, σας ενημερώνουμε ότι οι Φοιτητές με τους παρακάτω αριθμούς μητρώου:</w:t>
      </w:r>
      <w:r w:rsidRPr="006B1CC2">
        <w:t xml:space="preserve"> </w:t>
      </w:r>
      <w:r w:rsidRPr="006B1CC2">
        <w:rPr>
          <w:rFonts w:ascii="Open Sans" w:hAnsi="Open Sans" w:cs="Open Sans"/>
          <w:color w:val="606060"/>
          <w:shd w:val="clear" w:color="auto" w:fill="FFFFFF"/>
        </w:rPr>
        <w:t>15767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16137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16139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16148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16184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16195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16217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15949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16226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16231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15931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16233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16281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16286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15738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16329</w:t>
      </w:r>
      <w:r>
        <w:rPr>
          <w:rFonts w:ascii="Open Sans" w:hAnsi="Open Sans" w:cs="Open Sans"/>
          <w:color w:val="606060"/>
          <w:shd w:val="clear" w:color="auto" w:fill="FFFFFF"/>
        </w:rPr>
        <w:t>,</w:t>
      </w:r>
      <w:r w:rsidRPr="006B1CC2">
        <w:rPr>
          <w:rFonts w:ascii="Open Sans" w:hAnsi="Open Sans" w:cs="Open Sans"/>
          <w:color w:val="606060"/>
          <w:shd w:val="clear" w:color="auto" w:fill="FFFFFF"/>
        </w:rPr>
        <w:t>16330</w:t>
      </w:r>
    </w:p>
    <w:p w14:paraId="1037B479" w14:textId="0802C1C1" w:rsidR="006B1CC2" w:rsidRDefault="006B1CC2" w:rsidP="006B1CC2">
      <w:pPr>
        <w:spacing w:line="360" w:lineRule="auto"/>
        <w:jc w:val="both"/>
      </w:pPr>
      <w:r>
        <w:t xml:space="preserve">θα συμμετέχουν στην Ορκωμοσία που θα πραγματοποιηθεί στις </w:t>
      </w:r>
      <w:r>
        <w:t>30/5/2025</w:t>
      </w:r>
      <w:r>
        <w:t xml:space="preserve"> και ώρα 12:00μ.μ.</w:t>
      </w:r>
      <w:r>
        <w:t>-14:00μ.μ.</w:t>
      </w:r>
      <w:r>
        <w:t xml:space="preserve"> </w:t>
      </w:r>
      <w:r>
        <w:t>στο Αμφιθέατρο Α’ του Τμήματος Τηλεπικοινωνιών και Πληροφορικής στην</w:t>
      </w:r>
      <w:r>
        <w:t xml:space="preserve"> Πανεπιστημιούπολη Άρτα</w:t>
      </w:r>
      <w:r>
        <w:t>ς</w:t>
      </w:r>
      <w:r>
        <w:t>.</w:t>
      </w:r>
    </w:p>
    <w:p w14:paraId="44133CBB" w14:textId="440F3E8A" w:rsidR="006B1CC2" w:rsidRDefault="006B1CC2" w:rsidP="006B1CC2">
      <w:pPr>
        <w:spacing w:line="360" w:lineRule="auto"/>
        <w:jc w:val="both"/>
      </w:pPr>
      <w:r>
        <w:t xml:space="preserve">Παρακαλούνται οι φοιτητές να βρίσκονται στο χώρο </w:t>
      </w:r>
      <w:r>
        <w:t>του Αμφιθεάτρου</w:t>
      </w:r>
      <w:r>
        <w:t xml:space="preserve">  τουλάχιστον  μια ώρα νωρίτερα με την Αστυνομική  ή την Στρατιωτική τους ταυτότητα για την ταυτοποίηση των στοιχείων τους.</w:t>
      </w:r>
    </w:p>
    <w:p w14:paraId="310DA34F" w14:textId="77777777" w:rsidR="006B1CC2" w:rsidRDefault="006B1CC2" w:rsidP="006B1CC2">
      <w:pPr>
        <w:spacing w:line="360" w:lineRule="auto"/>
        <w:jc w:val="both"/>
      </w:pPr>
    </w:p>
    <w:p w14:paraId="733ECB36" w14:textId="77777777" w:rsidR="006B1CC2" w:rsidRDefault="006B1CC2" w:rsidP="006B1CC2">
      <w:pPr>
        <w:spacing w:line="360" w:lineRule="auto"/>
        <w:jc w:val="both"/>
      </w:pPr>
      <w:r>
        <w:t>Με εκτίμηση</w:t>
      </w:r>
    </w:p>
    <w:p w14:paraId="4B06DBB1" w14:textId="77777777" w:rsidR="006B1CC2" w:rsidRDefault="006B1CC2" w:rsidP="006B1CC2">
      <w:pPr>
        <w:spacing w:line="360" w:lineRule="auto"/>
        <w:jc w:val="both"/>
      </w:pPr>
      <w:r>
        <w:t>Από την Γραμματεία του Τμήματος Γεωπονίας</w:t>
      </w:r>
    </w:p>
    <w:p w14:paraId="6D49B8EA" w14:textId="77777777" w:rsidR="006B1CC2" w:rsidRDefault="006B1CC2"/>
    <w:sectPr w:rsidR="006B1C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C2"/>
    <w:rsid w:val="006B1CC2"/>
    <w:rsid w:val="00D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E884"/>
  <w15:chartTrackingRefBased/>
  <w15:docId w15:val="{DBE47F5C-C826-49EE-ADBC-C0F3F85F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C2"/>
  </w:style>
  <w:style w:type="paragraph" w:styleId="1">
    <w:name w:val="heading 1"/>
    <w:basedOn w:val="a"/>
    <w:next w:val="a"/>
    <w:link w:val="1Char"/>
    <w:uiPriority w:val="9"/>
    <w:qFormat/>
    <w:rsid w:val="006B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1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1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1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1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1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1CC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1CC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1CC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1CC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1CC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1C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1C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1C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1C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1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1C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1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ΚΑΛΟΥΔΑ ΤΣΙΤΡΑ</dc:creator>
  <cp:keywords/>
  <dc:description/>
  <cp:lastModifiedBy>ΚΑΛΟΥΔΑ ΤΣΙΤΡΑ</cp:lastModifiedBy>
  <cp:revision>1</cp:revision>
  <dcterms:created xsi:type="dcterms:W3CDTF">2025-05-20T09:02:00Z</dcterms:created>
  <dcterms:modified xsi:type="dcterms:W3CDTF">2025-05-20T09:09:00Z</dcterms:modified>
</cp:coreProperties>
</file>