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1680" w14:textId="77777777" w:rsidR="00F0794F" w:rsidRDefault="005B228B" w:rsidP="000D7796">
      <w:pPr>
        <w:spacing w:after="0" w:line="240" w:lineRule="auto"/>
        <w:ind w:left="567" w:right="261"/>
        <w:jc w:val="center"/>
        <w:rPr>
          <w:rFonts w:ascii="Arial" w:hAnsi="Arial" w:cs="Arial"/>
          <w:b/>
          <w:sz w:val="24"/>
          <w:szCs w:val="24"/>
        </w:rPr>
      </w:pPr>
      <w:r w:rsidRPr="009F749F">
        <w:rPr>
          <w:rFonts w:ascii="Arial" w:hAnsi="Arial" w:cs="Arial"/>
          <w:b/>
          <w:sz w:val="24"/>
          <w:szCs w:val="24"/>
        </w:rPr>
        <w:t>Ανακοίνωση υποβολής αίτησης κ</w:t>
      </w:r>
      <w:r w:rsidR="008C2049">
        <w:rPr>
          <w:rFonts w:ascii="Arial" w:hAnsi="Arial" w:cs="Arial"/>
          <w:b/>
          <w:sz w:val="24"/>
          <w:szCs w:val="24"/>
        </w:rPr>
        <w:t xml:space="preserve">αι δικαιολογητικών </w:t>
      </w:r>
    </w:p>
    <w:p w14:paraId="6BFBDA94" w14:textId="77777777" w:rsidR="005B228B" w:rsidRPr="00EE03A9" w:rsidRDefault="008C2049" w:rsidP="000D7796">
      <w:pPr>
        <w:spacing w:after="0" w:line="240" w:lineRule="auto"/>
        <w:ind w:left="567" w:right="261"/>
        <w:jc w:val="center"/>
        <w:rPr>
          <w:rFonts w:ascii="Arial" w:hAnsi="Arial" w:cs="Arial"/>
          <w:b/>
          <w:sz w:val="24"/>
          <w:szCs w:val="24"/>
        </w:rPr>
      </w:pPr>
      <w:r>
        <w:rPr>
          <w:rFonts w:ascii="Arial" w:hAnsi="Arial" w:cs="Arial"/>
          <w:b/>
          <w:sz w:val="24"/>
          <w:szCs w:val="24"/>
        </w:rPr>
        <w:t>Στέγασης</w:t>
      </w:r>
      <w:r w:rsidR="002C24FC">
        <w:rPr>
          <w:rFonts w:ascii="Arial" w:hAnsi="Arial" w:cs="Arial"/>
          <w:b/>
          <w:sz w:val="24"/>
          <w:szCs w:val="24"/>
        </w:rPr>
        <w:t xml:space="preserve"> </w:t>
      </w:r>
      <w:r w:rsidR="00FC2735">
        <w:rPr>
          <w:rFonts w:ascii="Arial" w:hAnsi="Arial" w:cs="Arial"/>
          <w:b/>
          <w:sz w:val="24"/>
          <w:szCs w:val="24"/>
        </w:rPr>
        <w:t>για το ακαδημαϊκό έτο</w:t>
      </w:r>
      <w:r w:rsidR="00295A97">
        <w:rPr>
          <w:rFonts w:ascii="Arial" w:hAnsi="Arial" w:cs="Arial"/>
          <w:b/>
          <w:sz w:val="24"/>
          <w:szCs w:val="24"/>
        </w:rPr>
        <w:t>ς 202</w:t>
      </w:r>
      <w:r w:rsidR="000F324C">
        <w:rPr>
          <w:rFonts w:ascii="Arial" w:hAnsi="Arial" w:cs="Arial"/>
          <w:b/>
          <w:sz w:val="24"/>
          <w:szCs w:val="24"/>
        </w:rPr>
        <w:t>3</w:t>
      </w:r>
      <w:r w:rsidR="00295A97">
        <w:rPr>
          <w:rFonts w:ascii="Arial" w:hAnsi="Arial" w:cs="Arial"/>
          <w:b/>
          <w:sz w:val="24"/>
          <w:szCs w:val="24"/>
        </w:rPr>
        <w:t>-202</w:t>
      </w:r>
      <w:r w:rsidR="000F324C">
        <w:rPr>
          <w:rFonts w:ascii="Arial" w:hAnsi="Arial" w:cs="Arial"/>
          <w:b/>
          <w:sz w:val="24"/>
          <w:szCs w:val="24"/>
        </w:rPr>
        <w:t>4</w:t>
      </w:r>
    </w:p>
    <w:p w14:paraId="37FD54CE" w14:textId="77777777" w:rsidR="00F13EC3" w:rsidRPr="008975E2" w:rsidRDefault="00494260" w:rsidP="00F13EC3">
      <w:pPr>
        <w:spacing w:after="0" w:line="240" w:lineRule="auto"/>
        <w:ind w:left="567" w:right="261"/>
        <w:jc w:val="center"/>
        <w:rPr>
          <w:rFonts w:ascii="Arial" w:hAnsi="Arial" w:cs="Arial"/>
          <w:sz w:val="24"/>
          <w:szCs w:val="24"/>
        </w:rPr>
      </w:pPr>
      <w:r w:rsidRPr="008975E2">
        <w:rPr>
          <w:rFonts w:ascii="Arial" w:hAnsi="Arial" w:cs="Arial"/>
          <w:sz w:val="24"/>
          <w:szCs w:val="24"/>
        </w:rPr>
        <w:t>(αφορά μόνο φοιτητές παλαιότερων ετών</w:t>
      </w:r>
      <w:r w:rsidR="008975E2" w:rsidRPr="008975E2">
        <w:rPr>
          <w:rFonts w:ascii="Arial" w:hAnsi="Arial" w:cs="Arial"/>
          <w:sz w:val="24"/>
          <w:szCs w:val="24"/>
        </w:rPr>
        <w:t>,</w:t>
      </w:r>
      <w:r w:rsidRPr="008975E2">
        <w:rPr>
          <w:rFonts w:ascii="Arial" w:hAnsi="Arial" w:cs="Arial"/>
          <w:sz w:val="24"/>
          <w:szCs w:val="24"/>
        </w:rPr>
        <w:t xml:space="preserve"> όχι πρωτοετείς)</w:t>
      </w:r>
    </w:p>
    <w:p w14:paraId="0CAB3230" w14:textId="77777777" w:rsidR="00F13EC3" w:rsidRPr="009F749F" w:rsidRDefault="00F13EC3" w:rsidP="009F749F">
      <w:pPr>
        <w:spacing w:after="0" w:line="240" w:lineRule="auto"/>
        <w:ind w:left="567" w:right="261"/>
        <w:jc w:val="center"/>
        <w:rPr>
          <w:rFonts w:ascii="Arial" w:hAnsi="Arial" w:cs="Arial"/>
          <w:b/>
          <w:sz w:val="24"/>
          <w:szCs w:val="24"/>
        </w:rPr>
      </w:pPr>
    </w:p>
    <w:p w14:paraId="1EB11CA1" w14:textId="77777777" w:rsidR="00BE60C6" w:rsidRDefault="004167DB" w:rsidP="004167DB">
      <w:pPr>
        <w:spacing w:after="0" w:line="240" w:lineRule="auto"/>
        <w:ind w:right="227"/>
        <w:jc w:val="both"/>
        <w:rPr>
          <w:rFonts w:ascii="Arial" w:hAnsi="Arial" w:cs="Arial"/>
          <w:sz w:val="24"/>
          <w:szCs w:val="24"/>
        </w:rPr>
      </w:pPr>
      <w:r>
        <w:rPr>
          <w:rStyle w:val="apple-converted-space"/>
          <w:rFonts w:ascii="Arial" w:hAnsi="Arial" w:cs="Arial"/>
          <w:sz w:val="24"/>
        </w:rPr>
        <w:t>Οι ηλεκτρονικές αιτήσει</w:t>
      </w:r>
      <w:r w:rsidR="00360BE9">
        <w:rPr>
          <w:rStyle w:val="apple-converted-space"/>
          <w:rFonts w:ascii="Arial" w:hAnsi="Arial" w:cs="Arial"/>
          <w:sz w:val="24"/>
        </w:rPr>
        <w:t xml:space="preserve">ς που αφορούν </w:t>
      </w:r>
      <w:r w:rsidR="002C24FC">
        <w:rPr>
          <w:rStyle w:val="apple-converted-space"/>
          <w:rFonts w:ascii="Arial" w:hAnsi="Arial" w:cs="Arial"/>
          <w:sz w:val="24"/>
        </w:rPr>
        <w:t>σ</w:t>
      </w:r>
      <w:r w:rsidR="00360BE9">
        <w:rPr>
          <w:rStyle w:val="apple-converted-space"/>
          <w:rFonts w:ascii="Arial" w:hAnsi="Arial" w:cs="Arial"/>
          <w:sz w:val="24"/>
        </w:rPr>
        <w:t>την παροχή στέγασης στις Φοιτητικές Κατοικίες του Πανεπιστημίου Ιωαννίνων</w:t>
      </w:r>
      <w:r w:rsidR="00B67964">
        <w:rPr>
          <w:rStyle w:val="apple-converted-space"/>
          <w:rFonts w:ascii="Arial" w:hAnsi="Arial" w:cs="Arial"/>
          <w:sz w:val="24"/>
        </w:rPr>
        <w:t xml:space="preserve"> για το ακαδημαϊκό έτος 202</w:t>
      </w:r>
      <w:r w:rsidR="000F324C">
        <w:rPr>
          <w:rStyle w:val="apple-converted-space"/>
          <w:rFonts w:ascii="Arial" w:hAnsi="Arial" w:cs="Arial"/>
          <w:sz w:val="24"/>
        </w:rPr>
        <w:t>3</w:t>
      </w:r>
      <w:r w:rsidR="00B67964">
        <w:rPr>
          <w:rStyle w:val="apple-converted-space"/>
          <w:rFonts w:ascii="Arial" w:hAnsi="Arial" w:cs="Arial"/>
          <w:sz w:val="24"/>
        </w:rPr>
        <w:t>-202</w:t>
      </w:r>
      <w:r w:rsidR="000F324C">
        <w:rPr>
          <w:rStyle w:val="apple-converted-space"/>
          <w:rFonts w:ascii="Arial" w:hAnsi="Arial" w:cs="Arial"/>
          <w:sz w:val="24"/>
        </w:rPr>
        <w:t>4</w:t>
      </w:r>
      <w:r>
        <w:rPr>
          <w:rStyle w:val="apple-converted-space"/>
          <w:rFonts w:ascii="Arial" w:hAnsi="Arial" w:cs="Arial"/>
          <w:sz w:val="24"/>
        </w:rPr>
        <w:t xml:space="preserve"> θα υποβάλλονται </w:t>
      </w:r>
      <w:r w:rsidR="00295A97" w:rsidRPr="004C55CA">
        <w:rPr>
          <w:rFonts w:ascii="Arial" w:hAnsi="Arial" w:cs="Arial"/>
          <w:b/>
          <w:sz w:val="24"/>
          <w:szCs w:val="24"/>
        </w:rPr>
        <w:t xml:space="preserve">από την </w:t>
      </w:r>
      <w:r w:rsidR="00DF3C88" w:rsidRPr="004C55CA">
        <w:rPr>
          <w:rFonts w:ascii="Arial" w:hAnsi="Arial" w:cs="Arial"/>
          <w:b/>
          <w:sz w:val="24"/>
          <w:szCs w:val="24"/>
        </w:rPr>
        <w:t>Παρασκευή</w:t>
      </w:r>
      <w:r w:rsidR="00295A97" w:rsidRPr="004C55CA">
        <w:rPr>
          <w:rFonts w:ascii="Arial" w:hAnsi="Arial" w:cs="Arial"/>
          <w:b/>
          <w:sz w:val="24"/>
          <w:szCs w:val="24"/>
        </w:rPr>
        <w:t xml:space="preserve"> 2</w:t>
      </w:r>
      <w:r w:rsidR="00DF3C88" w:rsidRPr="004C55CA">
        <w:rPr>
          <w:rFonts w:ascii="Arial" w:hAnsi="Arial" w:cs="Arial"/>
          <w:b/>
          <w:sz w:val="24"/>
          <w:szCs w:val="24"/>
        </w:rPr>
        <w:t>8</w:t>
      </w:r>
      <w:r w:rsidR="00295A97" w:rsidRPr="004C55CA">
        <w:rPr>
          <w:rFonts w:ascii="Arial" w:hAnsi="Arial" w:cs="Arial"/>
          <w:b/>
          <w:sz w:val="24"/>
          <w:szCs w:val="24"/>
        </w:rPr>
        <w:t xml:space="preserve"> Ιου</w:t>
      </w:r>
      <w:r w:rsidR="00DF3C88" w:rsidRPr="004C55CA">
        <w:rPr>
          <w:rFonts w:ascii="Arial" w:hAnsi="Arial" w:cs="Arial"/>
          <w:b/>
          <w:sz w:val="24"/>
          <w:szCs w:val="24"/>
        </w:rPr>
        <w:t>λ</w:t>
      </w:r>
      <w:r w:rsidR="00295A97" w:rsidRPr="004C55CA">
        <w:rPr>
          <w:rFonts w:ascii="Arial" w:hAnsi="Arial" w:cs="Arial"/>
          <w:b/>
          <w:sz w:val="24"/>
          <w:szCs w:val="24"/>
        </w:rPr>
        <w:t>ίου</w:t>
      </w:r>
      <w:r w:rsidRPr="004C55CA">
        <w:rPr>
          <w:rFonts w:ascii="Arial" w:hAnsi="Arial" w:cs="Arial"/>
          <w:b/>
          <w:sz w:val="24"/>
          <w:szCs w:val="24"/>
        </w:rPr>
        <w:t xml:space="preserve"> έως την </w:t>
      </w:r>
      <w:r w:rsidR="005254C7" w:rsidRPr="004C55CA">
        <w:rPr>
          <w:rFonts w:ascii="Arial" w:hAnsi="Arial" w:cs="Arial"/>
          <w:b/>
          <w:sz w:val="24"/>
          <w:szCs w:val="24"/>
        </w:rPr>
        <w:t>Πέμπτη</w:t>
      </w:r>
      <w:r w:rsidR="001657E9" w:rsidRPr="004C55CA">
        <w:rPr>
          <w:rFonts w:ascii="Arial" w:hAnsi="Arial" w:cs="Arial"/>
          <w:b/>
          <w:sz w:val="24"/>
          <w:szCs w:val="24"/>
        </w:rPr>
        <w:t xml:space="preserve"> </w:t>
      </w:r>
      <w:r w:rsidR="005254C7" w:rsidRPr="004C55CA">
        <w:rPr>
          <w:rFonts w:ascii="Arial" w:hAnsi="Arial" w:cs="Arial"/>
          <w:b/>
          <w:sz w:val="24"/>
          <w:szCs w:val="24"/>
        </w:rPr>
        <w:t>31</w:t>
      </w:r>
      <w:r w:rsidR="000F324C" w:rsidRPr="004C55CA">
        <w:rPr>
          <w:rFonts w:ascii="Arial" w:hAnsi="Arial" w:cs="Arial"/>
          <w:b/>
          <w:sz w:val="24"/>
          <w:szCs w:val="24"/>
        </w:rPr>
        <w:t xml:space="preserve"> </w:t>
      </w:r>
      <w:r w:rsidR="005254C7" w:rsidRPr="004C55CA">
        <w:rPr>
          <w:rFonts w:ascii="Arial" w:hAnsi="Arial" w:cs="Arial"/>
          <w:b/>
          <w:sz w:val="24"/>
          <w:szCs w:val="24"/>
        </w:rPr>
        <w:t>Αυγούστου</w:t>
      </w:r>
      <w:r w:rsidR="00295A97" w:rsidRPr="004C55CA">
        <w:rPr>
          <w:rFonts w:ascii="Arial" w:hAnsi="Arial" w:cs="Arial"/>
          <w:b/>
          <w:sz w:val="24"/>
          <w:szCs w:val="24"/>
        </w:rPr>
        <w:t xml:space="preserve"> 202</w:t>
      </w:r>
      <w:r w:rsidR="001657E9" w:rsidRPr="004C55CA">
        <w:rPr>
          <w:rFonts w:ascii="Arial" w:hAnsi="Arial" w:cs="Arial"/>
          <w:b/>
          <w:sz w:val="24"/>
          <w:szCs w:val="24"/>
        </w:rPr>
        <w:t>3</w:t>
      </w:r>
      <w:r w:rsidRPr="004C55CA">
        <w:rPr>
          <w:rFonts w:ascii="Arial" w:hAnsi="Arial" w:cs="Arial"/>
          <w:b/>
          <w:sz w:val="24"/>
          <w:szCs w:val="24"/>
        </w:rPr>
        <w:t>,</w:t>
      </w:r>
      <w:r w:rsidR="0050208E">
        <w:rPr>
          <w:rFonts w:ascii="Arial" w:hAnsi="Arial" w:cs="Arial"/>
          <w:b/>
          <w:sz w:val="24"/>
          <w:szCs w:val="24"/>
        </w:rPr>
        <w:t xml:space="preserve"> </w:t>
      </w:r>
      <w:r w:rsidR="0050208E">
        <w:rPr>
          <w:rFonts w:ascii="Arial" w:hAnsi="Arial" w:cs="Arial"/>
          <w:sz w:val="24"/>
          <w:szCs w:val="24"/>
        </w:rPr>
        <w:t>στη</w:t>
      </w:r>
      <w:r w:rsidR="00360BE9">
        <w:rPr>
          <w:rFonts w:ascii="Arial" w:hAnsi="Arial" w:cs="Arial"/>
          <w:sz w:val="24"/>
          <w:szCs w:val="24"/>
        </w:rPr>
        <w:t>ν ειδική εφαρμογή για την στέγαση</w:t>
      </w:r>
      <w:r w:rsidR="00BE60C6">
        <w:rPr>
          <w:rFonts w:ascii="Arial" w:hAnsi="Arial" w:cs="Arial"/>
          <w:sz w:val="24"/>
          <w:szCs w:val="24"/>
        </w:rPr>
        <w:t xml:space="preserve"> στον σύνδεσμο:</w:t>
      </w:r>
    </w:p>
    <w:p w14:paraId="0BA40104" w14:textId="77777777" w:rsidR="0061443F" w:rsidRDefault="0061443F" w:rsidP="004167DB">
      <w:pPr>
        <w:spacing w:after="0" w:line="240" w:lineRule="auto"/>
        <w:ind w:right="227"/>
        <w:jc w:val="both"/>
        <w:rPr>
          <w:rFonts w:ascii="Arial" w:hAnsi="Arial" w:cs="Arial"/>
          <w:sz w:val="24"/>
          <w:szCs w:val="24"/>
        </w:rPr>
      </w:pPr>
    </w:p>
    <w:p w14:paraId="2DC7B698" w14:textId="77777777" w:rsidR="0061443F" w:rsidRDefault="00DF3C88" w:rsidP="00BE60C6">
      <w:pPr>
        <w:spacing w:after="0" w:line="240" w:lineRule="auto"/>
        <w:ind w:right="227"/>
        <w:jc w:val="center"/>
        <w:rPr>
          <w:rFonts w:ascii="Arial" w:hAnsi="Arial" w:cs="Arial"/>
          <w:b/>
          <w:sz w:val="24"/>
          <w:szCs w:val="24"/>
        </w:rPr>
      </w:pPr>
      <w:r>
        <w:rPr>
          <w:rFonts w:ascii="Arial" w:hAnsi="Arial" w:cs="Arial"/>
          <w:b/>
          <w:sz w:val="24"/>
          <w:szCs w:val="24"/>
          <w:lang w:val="en-US"/>
        </w:rPr>
        <w:t>https</w:t>
      </w:r>
      <w:r>
        <w:rPr>
          <w:rFonts w:ascii="Arial" w:hAnsi="Arial" w:cs="Arial"/>
          <w:b/>
          <w:sz w:val="24"/>
          <w:szCs w:val="24"/>
        </w:rPr>
        <w:t>:</w:t>
      </w:r>
      <w:r w:rsidRPr="00DF3C88">
        <w:rPr>
          <w:rFonts w:ascii="Arial" w:hAnsi="Arial" w:cs="Arial"/>
          <w:b/>
          <w:sz w:val="24"/>
          <w:szCs w:val="24"/>
        </w:rPr>
        <w:t>//</w:t>
      </w:r>
      <w:r>
        <w:rPr>
          <w:rFonts w:ascii="Arial" w:hAnsi="Arial" w:cs="Arial"/>
          <w:b/>
          <w:sz w:val="24"/>
          <w:szCs w:val="24"/>
          <w:lang w:val="en-US"/>
        </w:rPr>
        <w:t>stegasi</w:t>
      </w:r>
      <w:r w:rsidRPr="00DF3C88">
        <w:rPr>
          <w:rFonts w:ascii="Arial" w:hAnsi="Arial" w:cs="Arial"/>
          <w:b/>
          <w:sz w:val="24"/>
          <w:szCs w:val="24"/>
        </w:rPr>
        <w:t>.</w:t>
      </w:r>
      <w:r>
        <w:rPr>
          <w:rFonts w:ascii="Arial" w:hAnsi="Arial" w:cs="Arial"/>
          <w:b/>
          <w:sz w:val="24"/>
          <w:szCs w:val="24"/>
          <w:lang w:val="en-US"/>
        </w:rPr>
        <w:t>merimna</w:t>
      </w:r>
      <w:r w:rsidRPr="00DF3C88">
        <w:rPr>
          <w:rFonts w:ascii="Arial" w:hAnsi="Arial" w:cs="Arial"/>
          <w:b/>
          <w:sz w:val="24"/>
          <w:szCs w:val="24"/>
        </w:rPr>
        <w:t>.</w:t>
      </w:r>
      <w:r>
        <w:rPr>
          <w:rFonts w:ascii="Arial" w:hAnsi="Arial" w:cs="Arial"/>
          <w:b/>
          <w:sz w:val="24"/>
          <w:szCs w:val="24"/>
          <w:lang w:val="en-US"/>
        </w:rPr>
        <w:t>uoi</w:t>
      </w:r>
      <w:r w:rsidRPr="00DF3C88">
        <w:rPr>
          <w:rFonts w:ascii="Arial" w:hAnsi="Arial" w:cs="Arial"/>
          <w:b/>
          <w:sz w:val="24"/>
          <w:szCs w:val="24"/>
        </w:rPr>
        <w:t>.</w:t>
      </w:r>
      <w:r>
        <w:rPr>
          <w:rFonts w:ascii="Arial" w:hAnsi="Arial" w:cs="Arial"/>
          <w:b/>
          <w:sz w:val="24"/>
          <w:szCs w:val="24"/>
          <w:lang w:val="en-US"/>
        </w:rPr>
        <w:t>gr</w:t>
      </w:r>
      <w:r w:rsidRPr="00DF3C88">
        <w:rPr>
          <w:rFonts w:ascii="Arial" w:hAnsi="Arial" w:cs="Arial"/>
          <w:b/>
          <w:sz w:val="24"/>
          <w:szCs w:val="24"/>
        </w:rPr>
        <w:t>/</w:t>
      </w:r>
    </w:p>
    <w:p w14:paraId="61B4AB46" w14:textId="77777777" w:rsidR="00B67964" w:rsidRPr="00BE60C6" w:rsidRDefault="00B67964" w:rsidP="00BE60C6">
      <w:pPr>
        <w:spacing w:after="0" w:line="240" w:lineRule="auto"/>
        <w:ind w:right="227"/>
        <w:jc w:val="center"/>
        <w:rPr>
          <w:rFonts w:ascii="Arial" w:hAnsi="Arial" w:cs="Arial"/>
          <w:b/>
          <w:sz w:val="24"/>
          <w:szCs w:val="24"/>
        </w:rPr>
      </w:pPr>
    </w:p>
    <w:p w14:paraId="6B1B9643" w14:textId="77777777" w:rsidR="00736273" w:rsidRDefault="0050208E" w:rsidP="004167DB">
      <w:pPr>
        <w:spacing w:after="0" w:line="240" w:lineRule="auto"/>
        <w:ind w:right="227"/>
        <w:jc w:val="both"/>
        <w:rPr>
          <w:rFonts w:ascii="Arial" w:hAnsi="Arial" w:cs="Arial"/>
          <w:sz w:val="24"/>
          <w:szCs w:val="24"/>
        </w:rPr>
      </w:pPr>
      <w:r w:rsidRPr="00D364E7">
        <w:rPr>
          <w:rFonts w:ascii="Arial" w:hAnsi="Arial" w:cs="Arial"/>
          <w:sz w:val="24"/>
          <w:szCs w:val="24"/>
          <w:u w:val="single"/>
        </w:rPr>
        <w:t>Οι αιτήσε</w:t>
      </w:r>
      <w:r w:rsidR="00360BE9">
        <w:rPr>
          <w:rFonts w:ascii="Arial" w:hAnsi="Arial" w:cs="Arial"/>
          <w:sz w:val="24"/>
          <w:szCs w:val="24"/>
          <w:u w:val="single"/>
        </w:rPr>
        <w:t>ις και τα δικαιολογητικά στέγασης</w:t>
      </w:r>
      <w:r w:rsidR="00BE60C6">
        <w:rPr>
          <w:rFonts w:ascii="Arial" w:hAnsi="Arial" w:cs="Arial"/>
          <w:sz w:val="24"/>
          <w:szCs w:val="24"/>
          <w:u w:val="single"/>
        </w:rPr>
        <w:t xml:space="preserve"> υποβάλλονται</w:t>
      </w:r>
      <w:r w:rsidRPr="00D364E7">
        <w:rPr>
          <w:rFonts w:ascii="Arial" w:hAnsi="Arial" w:cs="Arial"/>
          <w:sz w:val="24"/>
          <w:szCs w:val="24"/>
          <w:u w:val="single"/>
        </w:rPr>
        <w:t xml:space="preserve"> μόνο ηλεκτρονικά.</w:t>
      </w:r>
      <w:r w:rsidR="00D364E7">
        <w:rPr>
          <w:rFonts w:ascii="Arial" w:hAnsi="Arial" w:cs="Arial"/>
          <w:sz w:val="24"/>
          <w:szCs w:val="24"/>
        </w:rPr>
        <w:t xml:space="preserve"> </w:t>
      </w:r>
      <w:r w:rsidR="00B67964">
        <w:rPr>
          <w:rFonts w:ascii="Arial" w:hAnsi="Arial" w:cs="Arial"/>
          <w:sz w:val="24"/>
          <w:szCs w:val="24"/>
        </w:rPr>
        <w:t>Όλες τις π</w:t>
      </w:r>
      <w:r w:rsidR="00736273">
        <w:rPr>
          <w:rFonts w:ascii="Arial" w:hAnsi="Arial" w:cs="Arial"/>
          <w:sz w:val="24"/>
          <w:szCs w:val="24"/>
        </w:rPr>
        <w:t xml:space="preserve">ληροφορίες για την διαδικασία υποβολής θα </w:t>
      </w:r>
      <w:r w:rsidR="00B67964">
        <w:rPr>
          <w:rFonts w:ascii="Arial" w:hAnsi="Arial" w:cs="Arial"/>
          <w:sz w:val="24"/>
          <w:szCs w:val="24"/>
        </w:rPr>
        <w:t xml:space="preserve">τις </w:t>
      </w:r>
      <w:r w:rsidR="00736273">
        <w:rPr>
          <w:rFonts w:ascii="Arial" w:hAnsi="Arial" w:cs="Arial"/>
          <w:sz w:val="24"/>
          <w:szCs w:val="24"/>
        </w:rPr>
        <w:t>βρ</w:t>
      </w:r>
      <w:r w:rsidR="000C72CA">
        <w:rPr>
          <w:rFonts w:ascii="Arial" w:hAnsi="Arial" w:cs="Arial"/>
          <w:sz w:val="24"/>
          <w:szCs w:val="24"/>
        </w:rPr>
        <w:t>εί</w:t>
      </w:r>
      <w:r w:rsidR="00B67964">
        <w:rPr>
          <w:rFonts w:ascii="Arial" w:hAnsi="Arial" w:cs="Arial"/>
          <w:sz w:val="24"/>
          <w:szCs w:val="24"/>
        </w:rPr>
        <w:t xml:space="preserve">τε στο σχετικό βίντεο: </w:t>
      </w:r>
      <w:r w:rsidR="00DF3C88">
        <w:rPr>
          <w:rFonts w:ascii="Arial" w:hAnsi="Arial" w:cs="Arial"/>
          <w:b/>
          <w:sz w:val="24"/>
          <w:szCs w:val="24"/>
          <w:lang w:val="en-US"/>
        </w:rPr>
        <w:t>https</w:t>
      </w:r>
      <w:r w:rsidR="00DF3C88">
        <w:rPr>
          <w:rFonts w:ascii="Arial" w:hAnsi="Arial" w:cs="Arial"/>
          <w:b/>
          <w:sz w:val="24"/>
          <w:szCs w:val="24"/>
        </w:rPr>
        <w:t>:</w:t>
      </w:r>
      <w:r w:rsidR="00DF3C88" w:rsidRPr="00DF3C88">
        <w:rPr>
          <w:rFonts w:ascii="Arial" w:hAnsi="Arial" w:cs="Arial"/>
          <w:b/>
          <w:sz w:val="24"/>
          <w:szCs w:val="24"/>
        </w:rPr>
        <w:t>//</w:t>
      </w:r>
      <w:r w:rsidR="00DF3C88">
        <w:rPr>
          <w:rFonts w:ascii="Arial" w:hAnsi="Arial" w:cs="Arial"/>
          <w:b/>
          <w:sz w:val="24"/>
          <w:szCs w:val="24"/>
          <w:lang w:val="en-US"/>
        </w:rPr>
        <w:t>youtu</w:t>
      </w:r>
      <w:r w:rsidR="00DF3C88" w:rsidRPr="00DF3C88">
        <w:rPr>
          <w:rFonts w:ascii="Arial" w:hAnsi="Arial" w:cs="Arial"/>
          <w:b/>
          <w:sz w:val="24"/>
          <w:szCs w:val="24"/>
        </w:rPr>
        <w:t>.</w:t>
      </w:r>
      <w:r w:rsidR="00DF3C88">
        <w:rPr>
          <w:rFonts w:ascii="Arial" w:hAnsi="Arial" w:cs="Arial"/>
          <w:b/>
          <w:sz w:val="24"/>
          <w:szCs w:val="24"/>
          <w:lang w:val="en-US"/>
        </w:rPr>
        <w:t>be</w:t>
      </w:r>
      <w:r w:rsidR="00DF3C88" w:rsidRPr="00DF3C88">
        <w:rPr>
          <w:rFonts w:ascii="Arial" w:hAnsi="Arial" w:cs="Arial"/>
          <w:b/>
          <w:sz w:val="24"/>
          <w:szCs w:val="24"/>
        </w:rPr>
        <w:t>/</w:t>
      </w:r>
      <w:r w:rsidR="00DF3C88">
        <w:rPr>
          <w:rFonts w:ascii="Arial" w:hAnsi="Arial" w:cs="Arial"/>
          <w:b/>
          <w:sz w:val="24"/>
          <w:szCs w:val="24"/>
          <w:lang w:val="en-US"/>
        </w:rPr>
        <w:t>p</w:t>
      </w:r>
      <w:r w:rsidR="00DF3C88" w:rsidRPr="00DF3C88">
        <w:rPr>
          <w:rFonts w:ascii="Arial" w:hAnsi="Arial" w:cs="Arial"/>
          <w:b/>
          <w:sz w:val="24"/>
          <w:szCs w:val="24"/>
        </w:rPr>
        <w:t>76</w:t>
      </w:r>
      <w:r w:rsidR="00DF3C88">
        <w:rPr>
          <w:rFonts w:ascii="Arial" w:hAnsi="Arial" w:cs="Arial"/>
          <w:b/>
          <w:sz w:val="24"/>
          <w:szCs w:val="24"/>
          <w:lang w:val="en-US"/>
        </w:rPr>
        <w:t>EpniBr</w:t>
      </w:r>
      <w:r w:rsidR="00F215FE">
        <w:rPr>
          <w:rFonts w:ascii="Arial" w:hAnsi="Arial" w:cs="Arial"/>
          <w:b/>
          <w:sz w:val="24"/>
          <w:szCs w:val="24"/>
          <w:lang w:val="en-US"/>
        </w:rPr>
        <w:t>IE</w:t>
      </w:r>
    </w:p>
    <w:p w14:paraId="1C606F85" w14:textId="77777777" w:rsidR="00275025" w:rsidRDefault="00275025" w:rsidP="004167DB">
      <w:pPr>
        <w:spacing w:after="0" w:line="240" w:lineRule="auto"/>
        <w:ind w:right="227"/>
        <w:jc w:val="both"/>
        <w:rPr>
          <w:rFonts w:ascii="Arial" w:hAnsi="Arial" w:cs="Arial"/>
          <w:sz w:val="24"/>
          <w:szCs w:val="24"/>
        </w:rPr>
      </w:pPr>
      <w:r>
        <w:rPr>
          <w:rFonts w:ascii="Arial" w:hAnsi="Arial" w:cs="Arial"/>
          <w:sz w:val="24"/>
          <w:szCs w:val="24"/>
        </w:rPr>
        <w:t>Στη</w:t>
      </w:r>
      <w:r w:rsidR="00B67964">
        <w:rPr>
          <w:rFonts w:ascii="Arial" w:hAnsi="Arial" w:cs="Arial"/>
          <w:sz w:val="24"/>
          <w:szCs w:val="24"/>
        </w:rPr>
        <w:t>ν ιστοσελίδα της Φοιτητικής Μέριμνας του Πανεπιστημίου Ιωαννίνων</w:t>
      </w:r>
      <w:r>
        <w:rPr>
          <w:rFonts w:ascii="Arial" w:hAnsi="Arial" w:cs="Arial"/>
          <w:sz w:val="24"/>
          <w:szCs w:val="24"/>
        </w:rPr>
        <w:t xml:space="preserve"> μπορείτε να διαβάσετε τον </w:t>
      </w:r>
      <w:r w:rsidR="0024789C">
        <w:rPr>
          <w:rFonts w:ascii="Arial" w:hAnsi="Arial" w:cs="Arial"/>
          <w:sz w:val="24"/>
          <w:szCs w:val="24"/>
        </w:rPr>
        <w:t xml:space="preserve">Εσωτερικό </w:t>
      </w:r>
      <w:r>
        <w:rPr>
          <w:rFonts w:ascii="Arial" w:hAnsi="Arial" w:cs="Arial"/>
          <w:sz w:val="24"/>
          <w:szCs w:val="24"/>
        </w:rPr>
        <w:t>Κανονισμό Λειτουργίας Φοιτητικών Κα</w:t>
      </w:r>
      <w:r w:rsidR="00B67964">
        <w:rPr>
          <w:rFonts w:ascii="Arial" w:hAnsi="Arial" w:cs="Arial"/>
          <w:sz w:val="24"/>
          <w:szCs w:val="24"/>
        </w:rPr>
        <w:t>τοικιών Πανεπιστημίου Ιωαννίνων για να ενημερωθείτε για τις προϋποθέσεις και την διαδικασία επιλογ</w:t>
      </w:r>
      <w:r w:rsidR="00451A26">
        <w:rPr>
          <w:rFonts w:ascii="Arial" w:hAnsi="Arial" w:cs="Arial"/>
          <w:sz w:val="24"/>
          <w:szCs w:val="24"/>
        </w:rPr>
        <w:t>ής καθώς και για το σύστημα μοριοδότησης</w:t>
      </w:r>
      <w:r w:rsidR="00B67964">
        <w:rPr>
          <w:rFonts w:ascii="Arial" w:hAnsi="Arial" w:cs="Arial"/>
          <w:sz w:val="24"/>
          <w:szCs w:val="24"/>
        </w:rPr>
        <w:t xml:space="preserve"> των αιτήσεων</w:t>
      </w:r>
    </w:p>
    <w:p w14:paraId="3AA2F970" w14:textId="77777777" w:rsidR="00B1311E" w:rsidRPr="001A1EED" w:rsidRDefault="00B1311E" w:rsidP="0061443F">
      <w:pPr>
        <w:spacing w:after="0" w:line="240" w:lineRule="auto"/>
        <w:ind w:right="227"/>
        <w:jc w:val="both"/>
        <w:rPr>
          <w:rFonts w:ascii="Arial" w:hAnsi="Arial" w:cs="Arial"/>
          <w:sz w:val="24"/>
          <w:szCs w:val="24"/>
        </w:rPr>
      </w:pPr>
      <w:r>
        <w:rPr>
          <w:rFonts w:ascii="Arial" w:hAnsi="Arial" w:cs="Arial"/>
          <w:sz w:val="24"/>
          <w:szCs w:val="24"/>
        </w:rPr>
        <w:t>Ο</w:t>
      </w:r>
      <w:r w:rsidR="00552929">
        <w:rPr>
          <w:rFonts w:ascii="Arial" w:hAnsi="Arial" w:cs="Arial"/>
          <w:sz w:val="24"/>
          <w:szCs w:val="24"/>
        </w:rPr>
        <w:t>/Η</w:t>
      </w:r>
      <w:r>
        <w:rPr>
          <w:rFonts w:ascii="Arial" w:hAnsi="Arial" w:cs="Arial"/>
          <w:sz w:val="24"/>
          <w:szCs w:val="24"/>
        </w:rPr>
        <w:t xml:space="preserve"> κάθε φοιτητής</w:t>
      </w:r>
      <w:r w:rsidR="00552929">
        <w:rPr>
          <w:rFonts w:ascii="Arial" w:hAnsi="Arial" w:cs="Arial"/>
          <w:sz w:val="24"/>
          <w:szCs w:val="24"/>
        </w:rPr>
        <w:t>/τρια</w:t>
      </w:r>
      <w:r>
        <w:rPr>
          <w:rFonts w:ascii="Arial" w:hAnsi="Arial" w:cs="Arial"/>
          <w:sz w:val="24"/>
          <w:szCs w:val="24"/>
        </w:rPr>
        <w:t xml:space="preserve"> μπορεί να υποβάλει </w:t>
      </w:r>
      <w:r w:rsidR="0061443F" w:rsidRPr="001A1EED">
        <w:rPr>
          <w:rFonts w:ascii="Arial" w:hAnsi="Arial" w:cs="Arial"/>
          <w:sz w:val="24"/>
          <w:szCs w:val="24"/>
        </w:rPr>
        <w:t>μόνο μία αίτηση για την</w:t>
      </w:r>
      <w:r w:rsidR="000D7796" w:rsidRPr="001A1EED">
        <w:rPr>
          <w:rFonts w:ascii="Arial" w:hAnsi="Arial" w:cs="Arial"/>
          <w:sz w:val="24"/>
          <w:szCs w:val="24"/>
        </w:rPr>
        <w:t xml:space="preserve"> πόλη </w:t>
      </w:r>
      <w:r w:rsidR="0061443F" w:rsidRPr="001A1EED">
        <w:rPr>
          <w:rFonts w:ascii="Arial" w:hAnsi="Arial" w:cs="Arial"/>
          <w:sz w:val="24"/>
          <w:szCs w:val="24"/>
        </w:rPr>
        <w:t>ό</w:t>
      </w:r>
      <w:r w:rsidR="000D7796" w:rsidRPr="001A1EED">
        <w:rPr>
          <w:rFonts w:ascii="Arial" w:hAnsi="Arial" w:cs="Arial"/>
          <w:sz w:val="24"/>
          <w:szCs w:val="24"/>
        </w:rPr>
        <w:t>που σπουδάζει.</w:t>
      </w:r>
    </w:p>
    <w:p w14:paraId="19481967" w14:textId="77777777" w:rsidR="0072230C" w:rsidRPr="001A1EED" w:rsidRDefault="0072230C" w:rsidP="0061443F">
      <w:pPr>
        <w:spacing w:after="0" w:line="240" w:lineRule="auto"/>
        <w:ind w:right="227"/>
        <w:jc w:val="both"/>
        <w:rPr>
          <w:rFonts w:ascii="Arial" w:hAnsi="Arial" w:cs="Arial"/>
          <w:sz w:val="24"/>
          <w:szCs w:val="24"/>
        </w:rPr>
      </w:pPr>
    </w:p>
    <w:p w14:paraId="7E03447A" w14:textId="77777777" w:rsidR="00B1311E" w:rsidRPr="000F324C" w:rsidRDefault="0061443F" w:rsidP="0072230C">
      <w:pPr>
        <w:spacing w:after="0" w:line="240" w:lineRule="auto"/>
        <w:jc w:val="both"/>
        <w:rPr>
          <w:rFonts w:ascii="Arial" w:hAnsi="Arial" w:cs="Arial"/>
          <w:sz w:val="24"/>
          <w:szCs w:val="24"/>
        </w:rPr>
      </w:pPr>
      <w:r w:rsidRPr="0072230C">
        <w:rPr>
          <w:rFonts w:ascii="Arial" w:hAnsi="Arial" w:cs="Arial"/>
          <w:sz w:val="24"/>
          <w:szCs w:val="24"/>
        </w:rPr>
        <w:t xml:space="preserve">Οι </w:t>
      </w:r>
      <w:r w:rsidR="000919EF" w:rsidRPr="0072230C">
        <w:rPr>
          <w:rFonts w:ascii="Arial" w:hAnsi="Arial" w:cs="Arial"/>
          <w:sz w:val="24"/>
          <w:szCs w:val="24"/>
        </w:rPr>
        <w:t xml:space="preserve">ενεργοί </w:t>
      </w:r>
      <w:r w:rsidRPr="0072230C">
        <w:rPr>
          <w:rFonts w:ascii="Arial" w:hAnsi="Arial" w:cs="Arial"/>
          <w:sz w:val="24"/>
          <w:szCs w:val="24"/>
        </w:rPr>
        <w:t xml:space="preserve">φοιτητές παλαιότερων ετών που επιθυμούν να διαμείνουν στις Φοιτητικές Κατοικίες του Πανεπιστημίου Ιωαννίνων </w:t>
      </w:r>
      <w:r w:rsidR="00FD53B5" w:rsidRPr="0072230C">
        <w:rPr>
          <w:rFonts w:ascii="Arial" w:hAnsi="Arial" w:cs="Arial"/>
          <w:sz w:val="24"/>
          <w:szCs w:val="24"/>
        </w:rPr>
        <w:t xml:space="preserve">αλλά </w:t>
      </w:r>
      <w:r w:rsidR="00DD748F">
        <w:rPr>
          <w:rFonts w:ascii="Arial" w:hAnsi="Arial" w:cs="Arial"/>
          <w:sz w:val="24"/>
          <w:szCs w:val="24"/>
        </w:rPr>
        <w:t>και όσων η διαμονή</w:t>
      </w:r>
      <w:r w:rsidR="00181EA6">
        <w:rPr>
          <w:rFonts w:ascii="Arial" w:hAnsi="Arial" w:cs="Arial"/>
          <w:sz w:val="24"/>
          <w:szCs w:val="24"/>
        </w:rPr>
        <w:t xml:space="preserve"> λήγει στις 31/08/202</w:t>
      </w:r>
      <w:r w:rsidR="000F324C">
        <w:rPr>
          <w:rFonts w:ascii="Arial" w:hAnsi="Arial" w:cs="Arial"/>
          <w:sz w:val="24"/>
          <w:szCs w:val="24"/>
        </w:rPr>
        <w:t>3</w:t>
      </w:r>
      <w:r w:rsidR="00DD748F">
        <w:rPr>
          <w:rFonts w:ascii="Arial" w:hAnsi="Arial" w:cs="Arial"/>
          <w:sz w:val="24"/>
          <w:szCs w:val="24"/>
        </w:rPr>
        <w:t>, μπορούν να</w:t>
      </w:r>
      <w:r w:rsidR="002C24FC">
        <w:rPr>
          <w:rFonts w:ascii="Arial" w:hAnsi="Arial" w:cs="Arial"/>
          <w:sz w:val="24"/>
          <w:szCs w:val="24"/>
        </w:rPr>
        <w:t xml:space="preserve"> </w:t>
      </w:r>
      <w:r w:rsidRPr="0072230C">
        <w:rPr>
          <w:rFonts w:ascii="Arial" w:hAnsi="Arial" w:cs="Arial"/>
          <w:sz w:val="24"/>
          <w:szCs w:val="24"/>
        </w:rPr>
        <w:t>υποβάλλουν ηλεκτρονικά αίτηση στέγασης μαζί με τα απαιτούμενα δικαιολογητικά που έχουν ως εξής</w:t>
      </w:r>
      <w:r w:rsidR="00B1311E" w:rsidRPr="0072230C">
        <w:rPr>
          <w:rFonts w:ascii="Arial" w:hAnsi="Arial" w:cs="Arial"/>
          <w:sz w:val="24"/>
          <w:szCs w:val="24"/>
        </w:rPr>
        <w:t>:</w:t>
      </w:r>
    </w:p>
    <w:p w14:paraId="5E670823" w14:textId="77777777" w:rsidR="001657E9" w:rsidRPr="000F324C" w:rsidRDefault="001657E9" w:rsidP="0072230C">
      <w:pPr>
        <w:spacing w:after="0" w:line="240" w:lineRule="auto"/>
        <w:jc w:val="both"/>
        <w:rPr>
          <w:rFonts w:ascii="Arial" w:hAnsi="Arial" w:cs="Arial"/>
          <w:sz w:val="24"/>
          <w:szCs w:val="24"/>
        </w:rPr>
      </w:pPr>
    </w:p>
    <w:p w14:paraId="31AFFE75" w14:textId="77777777" w:rsidR="007A535E" w:rsidRPr="007A535E" w:rsidRDefault="001657E9" w:rsidP="001657E9">
      <w:pPr>
        <w:spacing w:after="0" w:line="240" w:lineRule="auto"/>
        <w:jc w:val="both"/>
        <w:rPr>
          <w:rFonts w:ascii="Arial" w:hAnsi="Arial" w:cs="Arial"/>
          <w:sz w:val="24"/>
          <w:szCs w:val="24"/>
        </w:rPr>
      </w:pPr>
      <w:r w:rsidRPr="001657E9">
        <w:rPr>
          <w:rFonts w:ascii="Arial" w:hAnsi="Arial" w:cs="Arial"/>
          <w:sz w:val="24"/>
          <w:szCs w:val="24"/>
        </w:rPr>
        <w:t xml:space="preserve">1. </w:t>
      </w:r>
      <w:r w:rsidR="005254C7">
        <w:rPr>
          <w:rFonts w:ascii="Arial" w:hAnsi="Arial" w:cs="Arial"/>
          <w:sz w:val="24"/>
          <w:szCs w:val="24"/>
        </w:rPr>
        <w:t>Έντυπο Ενημέρωσης</w:t>
      </w:r>
      <w:r w:rsidRPr="005254C7">
        <w:rPr>
          <w:rFonts w:cstheme="minorHAnsi"/>
        </w:rPr>
        <w:t xml:space="preserve"> </w:t>
      </w:r>
      <w:r w:rsidR="005254C7" w:rsidRPr="005254C7">
        <w:rPr>
          <w:rFonts w:ascii="Arial" w:hAnsi="Arial" w:cs="Arial"/>
        </w:rPr>
        <w:t>Επεξεργασίας</w:t>
      </w:r>
      <w:r w:rsidR="005254C7">
        <w:rPr>
          <w:rFonts w:ascii="Arial" w:hAnsi="Arial" w:cs="Arial"/>
          <w:b/>
        </w:rPr>
        <w:t xml:space="preserve"> </w:t>
      </w:r>
      <w:r w:rsidR="005254C7" w:rsidRPr="005254C7">
        <w:rPr>
          <w:rFonts w:ascii="Arial" w:hAnsi="Arial" w:cs="Arial"/>
          <w:sz w:val="24"/>
          <w:szCs w:val="24"/>
        </w:rPr>
        <w:t>Δεδομένων</w:t>
      </w:r>
      <w:r w:rsidR="005254C7">
        <w:rPr>
          <w:rFonts w:ascii="Arial" w:hAnsi="Arial" w:cs="Arial"/>
        </w:rPr>
        <w:t xml:space="preserve"> Προσωπικού</w:t>
      </w:r>
      <w:r w:rsidR="005254C7">
        <w:rPr>
          <w:rFonts w:ascii="Arial" w:hAnsi="Arial" w:cs="Arial"/>
          <w:b/>
        </w:rPr>
        <w:t xml:space="preserve"> </w:t>
      </w:r>
      <w:r w:rsidR="005254C7" w:rsidRPr="005254C7">
        <w:rPr>
          <w:rFonts w:ascii="Arial" w:hAnsi="Arial" w:cs="Arial"/>
          <w:sz w:val="24"/>
          <w:szCs w:val="24"/>
        </w:rPr>
        <w:t>Χαρακτήρα</w:t>
      </w:r>
      <w:r w:rsidR="004C55CA">
        <w:rPr>
          <w:rFonts w:ascii="Arial" w:hAnsi="Arial" w:cs="Arial"/>
          <w:sz w:val="24"/>
          <w:szCs w:val="24"/>
        </w:rPr>
        <w:t xml:space="preserve"> </w:t>
      </w:r>
      <w:r w:rsidR="007A535E" w:rsidRPr="007A535E">
        <w:rPr>
          <w:rFonts w:ascii="Arial" w:hAnsi="Arial" w:cs="Arial"/>
          <w:sz w:val="24"/>
          <w:szCs w:val="24"/>
        </w:rPr>
        <w:t xml:space="preserve"> </w:t>
      </w:r>
    </w:p>
    <w:p w14:paraId="47C19CE1" w14:textId="77777777" w:rsidR="001657E9" w:rsidRPr="00985386" w:rsidRDefault="007A535E" w:rsidP="001657E9">
      <w:pPr>
        <w:spacing w:after="0" w:line="240" w:lineRule="auto"/>
        <w:jc w:val="both"/>
        <w:rPr>
          <w:rFonts w:cstheme="minorHAnsi"/>
          <w:b/>
        </w:rPr>
      </w:pPr>
      <w:r w:rsidRPr="007A535E">
        <w:rPr>
          <w:rFonts w:ascii="Arial" w:hAnsi="Arial" w:cs="Arial"/>
          <w:sz w:val="24"/>
          <w:szCs w:val="24"/>
        </w:rPr>
        <w:t xml:space="preserve">  ( </w:t>
      </w:r>
      <w:r>
        <w:rPr>
          <w:rFonts w:ascii="Arial" w:hAnsi="Arial" w:cs="Arial"/>
          <w:sz w:val="24"/>
          <w:szCs w:val="24"/>
        </w:rPr>
        <w:t>θα το βρείτε στην ιστοσελίδα</w:t>
      </w:r>
      <w:r w:rsidRPr="007A535E">
        <w:rPr>
          <w:rFonts w:ascii="Arial" w:hAnsi="Arial" w:cs="Arial"/>
          <w:sz w:val="24"/>
          <w:szCs w:val="24"/>
        </w:rPr>
        <w:t xml:space="preserve"> </w:t>
      </w:r>
      <w:r w:rsidR="00F850E4" w:rsidRPr="00F850E4">
        <w:rPr>
          <w:rFonts w:ascii="Arial" w:hAnsi="Arial" w:cs="Arial"/>
          <w:sz w:val="24"/>
          <w:szCs w:val="24"/>
        </w:rPr>
        <w:t>https://www.uoi.gr/panepistimiaki-zoi/foititiki-merimna/</w:t>
      </w:r>
      <w:r>
        <w:rPr>
          <w:rFonts w:ascii="Arial" w:hAnsi="Arial" w:cs="Arial"/>
          <w:sz w:val="24"/>
          <w:szCs w:val="24"/>
        </w:rPr>
        <w:t>)</w:t>
      </w:r>
    </w:p>
    <w:p w14:paraId="69AC3D6D" w14:textId="77777777" w:rsidR="00A27C73" w:rsidRPr="00A27C73" w:rsidRDefault="001657E9" w:rsidP="001657E9">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2</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Πιστοποιητικό οικογενειακής κατάστασης από την αρμόδια δημοτική ή κοινοτική αρχή. Το πιστοποιητικό να έχει τουλάχιστον τρίμηνη ισχύ από την ημέρα κατάθεσης.</w:t>
      </w:r>
    </w:p>
    <w:p w14:paraId="0FBD68B3"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3</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Φωτοτυπία Αστυνομικής Ταυτότητας.</w:t>
      </w:r>
    </w:p>
    <w:p w14:paraId="7066564B"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4</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Μία πρόσφατη έγχρωμη μικρή φωτογραφία τύπου ταυτότητας.</w:t>
      </w:r>
    </w:p>
    <w:p w14:paraId="21096F16"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bdr w:val="none" w:sz="0" w:space="0" w:color="auto" w:frame="1"/>
          <w:lang w:eastAsia="el-GR"/>
        </w:rPr>
        <w:t>5</w:t>
      </w:r>
      <w:r w:rsidR="00A27C73">
        <w:rPr>
          <w:rFonts w:ascii="Arial" w:eastAsia="Times New Roman" w:hAnsi="Arial" w:cs="Arial"/>
          <w:color w:val="000000"/>
          <w:sz w:val="24"/>
          <w:szCs w:val="24"/>
          <w:bdr w:val="none" w:sz="0" w:space="0" w:color="auto" w:frame="1"/>
          <w:lang w:eastAsia="el-GR"/>
        </w:rPr>
        <w:t>.</w:t>
      </w:r>
      <w:r w:rsidR="002C24FC">
        <w:rPr>
          <w:rFonts w:ascii="Arial" w:eastAsia="Times New Roman" w:hAnsi="Arial" w:cs="Arial"/>
          <w:color w:val="000000"/>
          <w:sz w:val="24"/>
          <w:szCs w:val="24"/>
          <w:bdr w:val="none" w:sz="0" w:space="0" w:color="auto" w:frame="1"/>
          <w:lang w:eastAsia="el-GR"/>
        </w:rPr>
        <w:t xml:space="preserve"> </w:t>
      </w:r>
      <w:r w:rsidR="00A27C73" w:rsidRPr="00A27C73">
        <w:rPr>
          <w:rFonts w:ascii="Arial" w:eastAsia="Times New Roman" w:hAnsi="Arial" w:cs="Arial"/>
          <w:color w:val="000000"/>
          <w:sz w:val="24"/>
          <w:szCs w:val="24"/>
          <w:bdr w:val="none" w:sz="0" w:space="0" w:color="auto" w:frame="1"/>
          <w:lang w:eastAsia="el-GR"/>
        </w:rPr>
        <w:t>Αντίγραφο της πρόσφατης δήλωσης φορολογίας εισοδήματος (Ε1):</w:t>
      </w:r>
    </w:p>
    <w:p w14:paraId="01F771F1" w14:textId="77777777"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A27C73">
        <w:rPr>
          <w:rFonts w:ascii="Arial" w:eastAsia="Times New Roman" w:hAnsi="Arial" w:cs="Arial"/>
          <w:color w:val="000000"/>
          <w:sz w:val="24"/>
          <w:szCs w:val="24"/>
          <w:lang w:eastAsia="el-GR"/>
        </w:rPr>
        <w:t>α. Των γονέων ή του γονέα που έχει την επιμέλεια. Σε περίπτωση διάστασης, η επιμέλεια των παιδιών θα πρέπει να αποδεικνύεται με δικαστική απόφαση, συνοδευόμενη και από υπεύθυνη δήλωση για καταβολή ή όχι διατροφής τόσο στον/στην σύζυγο όσο και στα παιδιά. Σε αντίθετη περίπτωση, υποβάλλονται υποχρεωτικά φορολογικές δηλώσεις και των δύο γονέων.</w:t>
      </w:r>
    </w:p>
    <w:p w14:paraId="0CDAE0F4" w14:textId="77777777" w:rsidR="00A27C73" w:rsidRDefault="00A27C73" w:rsidP="00A27C73">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eastAsia="el-GR"/>
        </w:rPr>
      </w:pPr>
      <w:r w:rsidRPr="00A27C73">
        <w:rPr>
          <w:rFonts w:ascii="Arial" w:eastAsia="Times New Roman" w:hAnsi="Arial" w:cs="Arial"/>
          <w:color w:val="000000"/>
          <w:sz w:val="24"/>
          <w:szCs w:val="24"/>
          <w:lang w:eastAsia="el-GR"/>
        </w:rPr>
        <w:t>β. Του ίδιου του ενδιαφερόμενου εφόσον δεν περιλαμβάνεται στον πίνακα προσώπων που συνοικούν και βαρύνουν τον φορολογούμενο γονέα.</w:t>
      </w:r>
    </w:p>
    <w:p w14:paraId="43F49F2C" w14:textId="77777777" w:rsid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bdr w:val="none" w:sz="0" w:space="0" w:color="auto" w:frame="1"/>
          <w:lang w:eastAsia="el-GR"/>
        </w:rPr>
        <w:t>6</w:t>
      </w:r>
      <w:r w:rsidR="00A27C73">
        <w:rPr>
          <w:rFonts w:ascii="Arial" w:eastAsia="Times New Roman" w:hAnsi="Arial" w:cs="Arial"/>
          <w:color w:val="000000"/>
          <w:sz w:val="24"/>
          <w:szCs w:val="24"/>
          <w:bdr w:val="none" w:sz="0" w:space="0" w:color="auto" w:frame="1"/>
          <w:lang w:eastAsia="el-GR"/>
        </w:rPr>
        <w:t>.</w:t>
      </w:r>
      <w:r w:rsidR="002C24FC">
        <w:rPr>
          <w:rFonts w:ascii="Arial" w:eastAsia="Times New Roman" w:hAnsi="Arial" w:cs="Arial"/>
          <w:color w:val="000000"/>
          <w:sz w:val="24"/>
          <w:szCs w:val="24"/>
          <w:bdr w:val="none" w:sz="0" w:space="0" w:color="auto" w:frame="1"/>
          <w:lang w:eastAsia="el-GR"/>
        </w:rPr>
        <w:t xml:space="preserve"> </w:t>
      </w:r>
      <w:r w:rsidR="00A27C73" w:rsidRPr="00A27C73">
        <w:rPr>
          <w:rFonts w:ascii="Arial" w:eastAsia="Times New Roman" w:hAnsi="Arial" w:cs="Arial"/>
          <w:color w:val="000000"/>
          <w:sz w:val="24"/>
          <w:szCs w:val="24"/>
          <w:lang w:eastAsia="el-GR"/>
        </w:rPr>
        <w:t>Την εικόνα αποδοχών της πρόσφατης δήλωσης φορολογίας εισοδήματος.</w:t>
      </w:r>
    </w:p>
    <w:p w14:paraId="1A8B441A" w14:textId="77777777" w:rsid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7</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Την τελευταία Πράξη Διοικητικού Προσδιορισμού Φόρου των γονέων (Εκκαθαριστικό), του ιδίου του ενδιαφερόμενου και των λοιπών εξαρτώμενων τέκνων εφόσον υποβάλλουν φορολογική δήλωση.</w:t>
      </w:r>
    </w:p>
    <w:p w14:paraId="6BC05DED"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lastRenderedPageBreak/>
        <w:t>8</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Αντίγραφο τελευταίας βεβαίωσης δηλωθείσας περιουσιακής κατάστασης (Ε9) των γονέων, του ιδίου του ενδιαφερόμενου και των λοιπών εξαρτώμενων τέκνων (εφόσον υποβάλλουν Ε9).</w:t>
      </w:r>
    </w:p>
    <w:p w14:paraId="4DE04E0C"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9</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Έγγραφα που να αποδεικνύουν την ύπαρξη ειδικών λόγων που επικαλείται κάποιος (πολυτεκνία, αδελφός φοιτητής σε ανώτατο Ίδρυμα της ημεδαπής, απώλεια γονέα, ανεργία γονέα, γονείς σε διάσταση, σοβαροί λόγοι υγείας του ίδιου του ενδιαφερόμενου ή μελών της οικογένειας, άλλοι έκτακτοι λόγοι που βαρύνουν οικονομικά την οικογένεια, πρόοδος στις σπουδές).</w:t>
      </w:r>
    </w:p>
    <w:p w14:paraId="311F136D"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10</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Στην περίπτωση επίκλησης λόγων υγείας θα προσκομίζεται σχετική βεβαίωση από το ΚΕ.Π.Α. (Κέντρο Πιστοποίησης Αναπηρίας, πρώην πρωτοβάθμια δημόσια υγειονομική επιτροπή) όπου θα τεκμηριώνονται οι λόγοι αυτοί και θα κρίνεται η σοβαρότητά τους.</w:t>
      </w:r>
    </w:p>
    <w:p w14:paraId="10391A1D" w14:textId="77777777" w:rsid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1</w:t>
      </w:r>
      <w:r w:rsidR="001657E9" w:rsidRPr="001657E9">
        <w:rPr>
          <w:rFonts w:ascii="Arial" w:eastAsia="Times New Roman" w:hAnsi="Arial" w:cs="Arial"/>
          <w:color w:val="000000"/>
          <w:sz w:val="24"/>
          <w:szCs w:val="24"/>
          <w:lang w:eastAsia="el-GR"/>
        </w:rPr>
        <w:t>1</w:t>
      </w:r>
      <w:r>
        <w:rPr>
          <w:rFonts w:ascii="Arial" w:eastAsia="Times New Roman" w:hAnsi="Arial" w:cs="Arial"/>
          <w:color w:val="000000"/>
          <w:sz w:val="24"/>
          <w:szCs w:val="24"/>
          <w:lang w:eastAsia="el-GR"/>
        </w:rPr>
        <w:t xml:space="preserve">. </w:t>
      </w:r>
      <w:r w:rsidRPr="00A27C73">
        <w:rPr>
          <w:rFonts w:ascii="Arial" w:eastAsia="Times New Roman" w:hAnsi="Arial" w:cs="Arial"/>
          <w:color w:val="000000"/>
          <w:sz w:val="24"/>
          <w:szCs w:val="24"/>
          <w:lang w:eastAsia="el-GR"/>
        </w:rPr>
        <w:t>Προκειμένου για αλλοδαπό φοιτητή, θα πρέπει να υποβληθεί το Διαβατήριό του, άδεια παραμονής και βεβαίωση Οικονομικής Υπηρεσίας (Εφορίας) από τον τόπο καταγωγής του (επίσημα μεταφρασμένη στην ελληνική γλώσσα).</w:t>
      </w:r>
    </w:p>
    <w:p w14:paraId="79AB7205" w14:textId="77777777" w:rsidR="00036A43" w:rsidRPr="004463AD" w:rsidRDefault="00036A4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4463AD">
        <w:rPr>
          <w:rFonts w:ascii="Arial" w:eastAsia="Times New Roman" w:hAnsi="Arial" w:cs="Arial"/>
          <w:color w:val="000000"/>
          <w:sz w:val="24"/>
          <w:szCs w:val="24"/>
          <w:lang w:eastAsia="el-GR"/>
        </w:rPr>
        <w:t>1</w:t>
      </w:r>
      <w:r w:rsidR="001657E9" w:rsidRPr="001657E9">
        <w:rPr>
          <w:rFonts w:ascii="Arial" w:eastAsia="Times New Roman" w:hAnsi="Arial" w:cs="Arial"/>
          <w:color w:val="000000"/>
          <w:sz w:val="24"/>
          <w:szCs w:val="24"/>
          <w:lang w:eastAsia="el-GR"/>
        </w:rPr>
        <w:t>2</w:t>
      </w:r>
      <w:r w:rsidRPr="004463AD">
        <w:rPr>
          <w:rFonts w:ascii="Arial" w:eastAsia="Times New Roman" w:hAnsi="Arial" w:cs="Arial"/>
          <w:color w:val="000000"/>
          <w:sz w:val="24"/>
          <w:szCs w:val="24"/>
          <w:lang w:eastAsia="el-GR"/>
        </w:rPr>
        <w:t xml:space="preserve">. Οι υποψήφιοι διδάκτορες </w:t>
      </w:r>
      <w:r w:rsidR="00171A77" w:rsidRPr="004463AD">
        <w:rPr>
          <w:rFonts w:ascii="Arial" w:eastAsia="Times New Roman" w:hAnsi="Arial" w:cs="Arial"/>
          <w:color w:val="000000"/>
          <w:sz w:val="24"/>
          <w:szCs w:val="24"/>
          <w:lang w:eastAsia="el-GR"/>
        </w:rPr>
        <w:t xml:space="preserve">υποβάλλουν αντίγραφο </w:t>
      </w:r>
      <w:r w:rsidR="00171A77" w:rsidRPr="004463AD">
        <w:rPr>
          <w:rFonts w:ascii="Arial" w:hAnsi="Arial" w:cs="Arial"/>
          <w:sz w:val="24"/>
          <w:szCs w:val="24"/>
        </w:rPr>
        <w:t>βεβαίωσης προόδου από τη Γραμματεία του Τμήματος τους ότι συνεχίζουν την εκπόνηση της διδακτορικής διατριβής</w:t>
      </w:r>
      <w:r w:rsidR="004463AD">
        <w:rPr>
          <w:rFonts w:ascii="Arial" w:eastAsia="Times New Roman" w:hAnsi="Arial" w:cs="Arial"/>
          <w:color w:val="000000"/>
          <w:sz w:val="24"/>
          <w:szCs w:val="24"/>
          <w:lang w:eastAsia="el-GR"/>
        </w:rPr>
        <w:t>.</w:t>
      </w:r>
      <w:r w:rsidR="00171A77" w:rsidRPr="004463AD">
        <w:rPr>
          <w:rFonts w:ascii="Arial" w:eastAsia="Times New Roman" w:hAnsi="Arial" w:cs="Arial"/>
          <w:color w:val="000000"/>
          <w:sz w:val="24"/>
          <w:szCs w:val="24"/>
          <w:lang w:eastAsia="el-GR"/>
        </w:rPr>
        <w:t xml:space="preserve"> </w:t>
      </w:r>
    </w:p>
    <w:p w14:paraId="41421F74" w14:textId="77777777" w:rsidR="000D7796" w:rsidRPr="00816407" w:rsidRDefault="00B1311E"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r>
        <w:rPr>
          <w:rFonts w:ascii="Arial" w:hAnsi="Arial" w:cs="Arial"/>
          <w:color w:val="000000"/>
        </w:rPr>
        <w:t>Τέλος, θ</w:t>
      </w:r>
      <w:r w:rsidRPr="00004DE9">
        <w:rPr>
          <w:rFonts w:ascii="Arial" w:hAnsi="Arial" w:cs="Arial"/>
          <w:color w:val="000000"/>
        </w:rPr>
        <w:t>α γίνεται αυτεπάγγελτ</w:t>
      </w:r>
      <w:r w:rsidR="00EA5732">
        <w:rPr>
          <w:rFonts w:ascii="Arial" w:hAnsi="Arial" w:cs="Arial"/>
          <w:color w:val="000000"/>
        </w:rPr>
        <w:t>η αναζήτηση των δικαιολογητικών που άπτονται των ακαδημαϊκών κριτηρίων από τα αντίστοιχα Τμήματα της Διεύθυνσης Φοιτητικής Μέριμνας</w:t>
      </w:r>
      <w:r w:rsidR="007B09C8">
        <w:rPr>
          <w:rFonts w:ascii="Arial" w:hAnsi="Arial" w:cs="Arial"/>
          <w:color w:val="000000"/>
        </w:rPr>
        <w:t>.</w:t>
      </w:r>
    </w:p>
    <w:p w14:paraId="20BD85E0" w14:textId="77777777" w:rsidR="00A21108" w:rsidRDefault="00A21108"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p>
    <w:p w14:paraId="21C5A8F6" w14:textId="77777777" w:rsidR="00A21108" w:rsidRDefault="000D7796" w:rsidP="00A21108">
      <w:pPr>
        <w:pStyle w:val="brz-tp-paragraph"/>
        <w:shd w:val="clear" w:color="auto" w:fill="FFFFFF"/>
        <w:spacing w:before="0" w:beforeAutospacing="0" w:after="0" w:afterAutospacing="0"/>
        <w:ind w:firstLine="720"/>
        <w:jc w:val="both"/>
        <w:textAlignment w:val="baseline"/>
        <w:rPr>
          <w:rFonts w:ascii="Arial" w:hAnsi="Arial" w:cs="Arial"/>
          <w:b/>
          <w:bdr w:val="none" w:sz="0" w:space="0" w:color="auto" w:frame="1"/>
        </w:rPr>
      </w:pPr>
      <w:r>
        <w:rPr>
          <w:rFonts w:ascii="Arial" w:hAnsi="Arial" w:cs="Arial"/>
          <w:b/>
          <w:bdr w:val="none" w:sz="0" w:space="0" w:color="auto" w:frame="1"/>
        </w:rPr>
        <w:t xml:space="preserve">Προσοχή: </w:t>
      </w:r>
    </w:p>
    <w:p w14:paraId="36EF9CE4" w14:textId="77777777" w:rsidR="009F749F" w:rsidRDefault="0061443F"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 xml:space="preserve">Μην ξεκινήσετε την αίτησή </w:t>
      </w:r>
      <w:r w:rsidR="00FD53B5">
        <w:rPr>
          <w:rFonts w:ascii="Arial" w:hAnsi="Arial" w:cs="Arial"/>
          <w:b/>
          <w:bdr w:val="none" w:sz="0" w:space="0" w:color="auto" w:frame="1"/>
        </w:rPr>
        <w:t xml:space="preserve">σας </w:t>
      </w:r>
      <w:r w:rsidR="000D7796" w:rsidRPr="000D7796">
        <w:rPr>
          <w:rFonts w:ascii="Arial" w:hAnsi="Arial" w:cs="Arial"/>
          <w:b/>
          <w:bdr w:val="none" w:sz="0" w:space="0" w:color="auto" w:frame="1"/>
        </w:rPr>
        <w:t>εάν δεν έχετε δι</w:t>
      </w:r>
      <w:r w:rsidR="000D7796">
        <w:rPr>
          <w:rFonts w:ascii="Arial" w:hAnsi="Arial" w:cs="Arial"/>
          <w:b/>
          <w:bdr w:val="none" w:sz="0" w:space="0" w:color="auto" w:frame="1"/>
        </w:rPr>
        <w:t>αθέσιμα όλα τα δικαιολογητικά.</w:t>
      </w:r>
    </w:p>
    <w:p w14:paraId="2162A129" w14:textId="77777777" w:rsidR="007448BC" w:rsidRDefault="007448BC"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Πριν ξεκινήσετε να συμπληρώνεται την</w:t>
      </w:r>
      <w:r w:rsidR="00181EA6">
        <w:rPr>
          <w:rFonts w:ascii="Arial" w:hAnsi="Arial" w:cs="Arial"/>
          <w:b/>
          <w:bdr w:val="none" w:sz="0" w:space="0" w:color="auto" w:frame="1"/>
        </w:rPr>
        <w:t xml:space="preserve"> αίτησή σας δείτε το βίντεο με τις οδηγίες</w:t>
      </w:r>
      <w:r>
        <w:rPr>
          <w:rFonts w:ascii="Arial" w:hAnsi="Arial" w:cs="Arial"/>
          <w:b/>
          <w:bdr w:val="none" w:sz="0" w:space="0" w:color="auto" w:frame="1"/>
        </w:rPr>
        <w:t>.</w:t>
      </w:r>
    </w:p>
    <w:p w14:paraId="5FCD5C90" w14:textId="77777777" w:rsidR="00A21108" w:rsidRDefault="00A21108"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Συμπληρώστε την αίτησή σας π</w:t>
      </w:r>
      <w:r w:rsidR="00181EA6">
        <w:rPr>
          <w:rFonts w:ascii="Arial" w:hAnsi="Arial" w:cs="Arial"/>
          <w:b/>
          <w:bdr w:val="none" w:sz="0" w:space="0" w:color="auto" w:frame="1"/>
        </w:rPr>
        <w:t>ροσεκτικά διότι αφού την οριστικοποιήσετε</w:t>
      </w:r>
      <w:r>
        <w:rPr>
          <w:rFonts w:ascii="Arial" w:hAnsi="Arial" w:cs="Arial"/>
          <w:b/>
          <w:bdr w:val="none" w:sz="0" w:space="0" w:color="auto" w:frame="1"/>
        </w:rPr>
        <w:t xml:space="preserve"> δεν μπορεί να τροποποιηθεί κανένα στοιχείο της.</w:t>
      </w:r>
    </w:p>
    <w:p w14:paraId="6464E2C4" w14:textId="77777777" w:rsidR="0056034D" w:rsidRPr="00B07E1B" w:rsidRDefault="0056034D" w:rsidP="00B07E1B">
      <w:pPr>
        <w:pStyle w:val="a4"/>
        <w:numPr>
          <w:ilvl w:val="0"/>
          <w:numId w:val="8"/>
        </w:numPr>
        <w:spacing w:after="0" w:line="240" w:lineRule="auto"/>
        <w:jc w:val="both"/>
        <w:rPr>
          <w:rFonts w:ascii="Arial" w:hAnsi="Arial" w:cs="Arial"/>
          <w:b/>
          <w:sz w:val="24"/>
        </w:rPr>
      </w:pPr>
      <w:r w:rsidRPr="00B07E1B">
        <w:rPr>
          <w:rFonts w:ascii="Arial" w:hAnsi="Arial" w:cs="Arial"/>
          <w:b/>
          <w:sz w:val="24"/>
        </w:rPr>
        <w:t>Η ανακοίνωση δεν αφορά στους πρωτοετείς φοιτητές του ακ</w:t>
      </w:r>
      <w:r w:rsidR="00B07E1B">
        <w:rPr>
          <w:rFonts w:ascii="Arial" w:hAnsi="Arial" w:cs="Arial"/>
          <w:b/>
          <w:sz w:val="24"/>
        </w:rPr>
        <w:t>αδ. έ</w:t>
      </w:r>
      <w:r w:rsidR="00181EA6">
        <w:rPr>
          <w:rFonts w:ascii="Arial" w:hAnsi="Arial" w:cs="Arial"/>
          <w:b/>
          <w:sz w:val="24"/>
        </w:rPr>
        <w:t>τους 202</w:t>
      </w:r>
      <w:r w:rsidR="00DF3C88" w:rsidRPr="00DF3C88">
        <w:rPr>
          <w:rFonts w:ascii="Arial" w:hAnsi="Arial" w:cs="Arial"/>
          <w:b/>
          <w:sz w:val="24"/>
        </w:rPr>
        <w:t>3</w:t>
      </w:r>
      <w:r w:rsidR="00181EA6">
        <w:rPr>
          <w:rFonts w:ascii="Arial" w:hAnsi="Arial" w:cs="Arial"/>
          <w:b/>
          <w:sz w:val="24"/>
        </w:rPr>
        <w:t>-202</w:t>
      </w:r>
      <w:r w:rsidR="00DF3C88" w:rsidRPr="00DF3C88">
        <w:rPr>
          <w:rFonts w:ascii="Arial" w:hAnsi="Arial" w:cs="Arial"/>
          <w:b/>
          <w:sz w:val="24"/>
        </w:rPr>
        <w:t>4</w:t>
      </w:r>
    </w:p>
    <w:p w14:paraId="0D5C6CF9" w14:textId="77777777" w:rsidR="00494260" w:rsidRPr="004C55CA" w:rsidRDefault="00494260" w:rsidP="00494260">
      <w:pPr>
        <w:pStyle w:val="a4"/>
        <w:numPr>
          <w:ilvl w:val="0"/>
          <w:numId w:val="8"/>
        </w:numPr>
        <w:spacing w:after="0" w:line="240" w:lineRule="auto"/>
        <w:jc w:val="both"/>
        <w:rPr>
          <w:rFonts w:ascii="Arial" w:hAnsi="Arial" w:cs="Arial"/>
          <w:b/>
          <w:sz w:val="24"/>
        </w:rPr>
      </w:pPr>
      <w:r w:rsidRPr="004C55CA">
        <w:rPr>
          <w:rFonts w:ascii="Arial" w:hAnsi="Arial" w:cs="Arial"/>
          <w:b/>
          <w:sz w:val="24"/>
        </w:rPr>
        <w:t>Πληροφορίες – διευκρινήσεις θα δίνονται  από την 21</w:t>
      </w:r>
      <w:r w:rsidRPr="004C55CA">
        <w:rPr>
          <w:rFonts w:ascii="Arial" w:hAnsi="Arial" w:cs="Arial"/>
          <w:b/>
          <w:sz w:val="24"/>
          <w:vertAlign w:val="superscript"/>
        </w:rPr>
        <w:t>η</w:t>
      </w:r>
      <w:r w:rsidRPr="004C55CA">
        <w:rPr>
          <w:rFonts w:ascii="Arial" w:hAnsi="Arial" w:cs="Arial"/>
          <w:b/>
          <w:sz w:val="24"/>
        </w:rPr>
        <w:t xml:space="preserve">  Αυγούστου και ώρες 10 με 14</w:t>
      </w:r>
      <w:r w:rsidR="0015497D" w:rsidRPr="004C55CA">
        <w:rPr>
          <w:rFonts w:ascii="Arial" w:hAnsi="Arial" w:cs="Arial"/>
          <w:b/>
          <w:sz w:val="24"/>
        </w:rPr>
        <w:t>.</w:t>
      </w:r>
    </w:p>
    <w:p w14:paraId="2DCD31EC" w14:textId="77777777" w:rsidR="00494260" w:rsidRPr="004C55CA" w:rsidRDefault="00494260" w:rsidP="00494260">
      <w:pPr>
        <w:pStyle w:val="brz-tp-paragraph"/>
        <w:shd w:val="clear" w:color="auto" w:fill="FFFFFF"/>
        <w:spacing w:before="0" w:beforeAutospacing="0" w:after="0" w:afterAutospacing="0"/>
        <w:ind w:left="709"/>
        <w:jc w:val="both"/>
        <w:textAlignment w:val="baseline"/>
        <w:rPr>
          <w:rFonts w:ascii="Arial" w:hAnsi="Arial" w:cs="Arial"/>
          <w:b/>
          <w:bdr w:val="none" w:sz="0" w:space="0" w:color="auto" w:frame="1"/>
        </w:rPr>
      </w:pPr>
    </w:p>
    <w:p w14:paraId="3400FDAE" w14:textId="77777777" w:rsidR="0056034D" w:rsidRDefault="0056034D" w:rsidP="00B07E1B">
      <w:pPr>
        <w:pStyle w:val="brz-tp-paragraph"/>
        <w:shd w:val="clear" w:color="auto" w:fill="FFFFFF"/>
        <w:spacing w:before="0" w:beforeAutospacing="0" w:after="0" w:afterAutospacing="0"/>
        <w:ind w:left="709"/>
        <w:jc w:val="both"/>
        <w:textAlignment w:val="baseline"/>
        <w:rPr>
          <w:rFonts w:ascii="Arial" w:hAnsi="Arial" w:cs="Arial"/>
          <w:b/>
          <w:bdr w:val="none" w:sz="0" w:space="0" w:color="auto" w:frame="1"/>
        </w:rPr>
      </w:pPr>
    </w:p>
    <w:p w14:paraId="2510D8F9" w14:textId="77777777" w:rsidR="00A21108" w:rsidRPr="00376090" w:rsidRDefault="00494260" w:rsidP="00376090">
      <w:pPr>
        <w:pStyle w:val="brz-tp-paragraph"/>
        <w:shd w:val="clear" w:color="auto" w:fill="FFFFFF"/>
        <w:spacing w:before="0" w:beforeAutospacing="0" w:after="0" w:afterAutospacing="0"/>
        <w:ind w:firstLine="360"/>
        <w:jc w:val="both"/>
        <w:textAlignment w:val="baseline"/>
        <w:rPr>
          <w:rStyle w:val="apple-converted-space"/>
          <w:rFonts w:ascii="Arial" w:hAnsi="Arial" w:cs="Arial"/>
          <w:b/>
        </w:rPr>
      </w:pPr>
      <w:r>
        <w:rPr>
          <w:rStyle w:val="apple-converted-space"/>
          <w:rFonts w:ascii="Arial" w:hAnsi="Arial" w:cs="Arial"/>
          <w:b/>
        </w:rPr>
        <w:t xml:space="preserve">      </w:t>
      </w:r>
    </w:p>
    <w:p w14:paraId="12609D5B" w14:textId="77777777" w:rsidR="00202EBD" w:rsidRPr="009F749F" w:rsidRDefault="00202EBD" w:rsidP="00202EBD">
      <w:pPr>
        <w:pStyle w:val="a4"/>
        <w:spacing w:after="0" w:line="240" w:lineRule="auto"/>
        <w:ind w:left="420"/>
        <w:rPr>
          <w:rFonts w:ascii="Arial" w:hAnsi="Arial" w:cs="Arial"/>
          <w:b/>
          <w:sz w:val="24"/>
        </w:rPr>
      </w:pPr>
    </w:p>
    <w:sectPr w:rsidR="00202EBD" w:rsidRPr="009F749F" w:rsidSect="00CA66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27FA" w14:textId="77777777" w:rsidR="00CF2638" w:rsidRDefault="00CF2638" w:rsidP="00191CE6">
      <w:pPr>
        <w:spacing w:after="0" w:line="240" w:lineRule="auto"/>
      </w:pPr>
      <w:r>
        <w:separator/>
      </w:r>
    </w:p>
  </w:endnote>
  <w:endnote w:type="continuationSeparator" w:id="0">
    <w:p w14:paraId="4B4A6130" w14:textId="77777777" w:rsidR="00CF2638" w:rsidRDefault="00CF2638" w:rsidP="0019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AB5C" w14:textId="77777777" w:rsidR="00CF2638" w:rsidRDefault="00CF2638" w:rsidP="00191CE6">
      <w:pPr>
        <w:spacing w:after="0" w:line="240" w:lineRule="auto"/>
      </w:pPr>
      <w:r>
        <w:separator/>
      </w:r>
    </w:p>
  </w:footnote>
  <w:footnote w:type="continuationSeparator" w:id="0">
    <w:p w14:paraId="7D242773" w14:textId="77777777" w:rsidR="00CF2638" w:rsidRDefault="00CF2638" w:rsidP="0019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058"/>
      </v:shape>
    </w:pict>
  </w:numPicBullet>
  <w:abstractNum w:abstractNumId="0" w15:restartNumberingAfterBreak="0">
    <w:nsid w:val="01275894"/>
    <w:multiLevelType w:val="hybridMultilevel"/>
    <w:tmpl w:val="D8F0F71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67E70"/>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01045A8"/>
    <w:multiLevelType w:val="hybridMultilevel"/>
    <w:tmpl w:val="0CB27C64"/>
    <w:lvl w:ilvl="0" w:tplc="04080007">
      <w:start w:val="1"/>
      <w:numFmt w:val="bullet"/>
      <w:lvlText w:val=""/>
      <w:lvlPicBulletId w:val="0"/>
      <w:lvlJc w:val="left"/>
      <w:pPr>
        <w:ind w:left="1069"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21842"/>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4034EA"/>
    <w:multiLevelType w:val="hybridMultilevel"/>
    <w:tmpl w:val="B5725B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8D27309"/>
    <w:multiLevelType w:val="hybridMultilevel"/>
    <w:tmpl w:val="D4CADDA0"/>
    <w:lvl w:ilvl="0" w:tplc="BE125212">
      <w:numFmt w:val="bullet"/>
      <w:lvlText w:val=""/>
      <w:lvlJc w:val="left"/>
      <w:pPr>
        <w:ind w:left="420" w:hanging="360"/>
      </w:pPr>
      <w:rPr>
        <w:rFonts w:ascii="Wingdings" w:eastAsia="Calibri" w:hAnsi="Wingdings" w:cs="Calibri" w:hint="default"/>
        <w:color w:val="222222"/>
        <w:sz w:val="20"/>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16cid:durableId="2115050652">
    <w:abstractNumId w:val="3"/>
  </w:num>
  <w:num w:numId="2" w16cid:durableId="562132936">
    <w:abstractNumId w:val="4"/>
  </w:num>
  <w:num w:numId="3" w16cid:durableId="1059204758">
    <w:abstractNumId w:val="7"/>
  </w:num>
  <w:num w:numId="4" w16cid:durableId="77290443">
    <w:abstractNumId w:val="5"/>
  </w:num>
  <w:num w:numId="5" w16cid:durableId="1574923293">
    <w:abstractNumId w:val="1"/>
  </w:num>
  <w:num w:numId="6" w16cid:durableId="832335711">
    <w:abstractNumId w:val="6"/>
  </w:num>
  <w:num w:numId="7" w16cid:durableId="1326515038">
    <w:abstractNumId w:val="0"/>
  </w:num>
  <w:num w:numId="8" w16cid:durableId="350183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8B"/>
    <w:rsid w:val="00026BE9"/>
    <w:rsid w:val="00036A43"/>
    <w:rsid w:val="00051EF8"/>
    <w:rsid w:val="0006430D"/>
    <w:rsid w:val="00080452"/>
    <w:rsid w:val="000919EF"/>
    <w:rsid w:val="000C5033"/>
    <w:rsid w:val="000C72CA"/>
    <w:rsid w:val="000D0EA1"/>
    <w:rsid w:val="000D7796"/>
    <w:rsid w:val="000F324C"/>
    <w:rsid w:val="00110CC7"/>
    <w:rsid w:val="00131009"/>
    <w:rsid w:val="0015497D"/>
    <w:rsid w:val="00155E46"/>
    <w:rsid w:val="001657E9"/>
    <w:rsid w:val="00171A77"/>
    <w:rsid w:val="00181EA6"/>
    <w:rsid w:val="00191CE6"/>
    <w:rsid w:val="001A1EED"/>
    <w:rsid w:val="001A3DCB"/>
    <w:rsid w:val="001E6173"/>
    <w:rsid w:val="00202EBD"/>
    <w:rsid w:val="0024789C"/>
    <w:rsid w:val="00275025"/>
    <w:rsid w:val="00275A6F"/>
    <w:rsid w:val="00290DBC"/>
    <w:rsid w:val="00295A97"/>
    <w:rsid w:val="002B7FB6"/>
    <w:rsid w:val="002C24FC"/>
    <w:rsid w:val="0030051E"/>
    <w:rsid w:val="00304625"/>
    <w:rsid w:val="00360BE9"/>
    <w:rsid w:val="003662F7"/>
    <w:rsid w:val="00372C42"/>
    <w:rsid w:val="00376090"/>
    <w:rsid w:val="003D58DD"/>
    <w:rsid w:val="004167DB"/>
    <w:rsid w:val="004463AD"/>
    <w:rsid w:val="00451A26"/>
    <w:rsid w:val="00480645"/>
    <w:rsid w:val="00494260"/>
    <w:rsid w:val="004A124A"/>
    <w:rsid w:val="004C55CA"/>
    <w:rsid w:val="0050208E"/>
    <w:rsid w:val="005254C7"/>
    <w:rsid w:val="00547427"/>
    <w:rsid w:val="00552929"/>
    <w:rsid w:val="0056034D"/>
    <w:rsid w:val="005B1769"/>
    <w:rsid w:val="005B228B"/>
    <w:rsid w:val="005E1BD9"/>
    <w:rsid w:val="0061443F"/>
    <w:rsid w:val="006620E0"/>
    <w:rsid w:val="006D2134"/>
    <w:rsid w:val="006E0987"/>
    <w:rsid w:val="0072230C"/>
    <w:rsid w:val="00736273"/>
    <w:rsid w:val="007448BC"/>
    <w:rsid w:val="00757588"/>
    <w:rsid w:val="00797C8A"/>
    <w:rsid w:val="007A520A"/>
    <w:rsid w:val="007A535E"/>
    <w:rsid w:val="007A7335"/>
    <w:rsid w:val="007B09C8"/>
    <w:rsid w:val="007C7BB6"/>
    <w:rsid w:val="008034AF"/>
    <w:rsid w:val="00812878"/>
    <w:rsid w:val="00816407"/>
    <w:rsid w:val="008215B9"/>
    <w:rsid w:val="0082628A"/>
    <w:rsid w:val="00842CC0"/>
    <w:rsid w:val="008570D6"/>
    <w:rsid w:val="00887EF9"/>
    <w:rsid w:val="008903A5"/>
    <w:rsid w:val="008975E2"/>
    <w:rsid w:val="008C2049"/>
    <w:rsid w:val="008C5D2E"/>
    <w:rsid w:val="008D68EA"/>
    <w:rsid w:val="008F090F"/>
    <w:rsid w:val="00924112"/>
    <w:rsid w:val="00981850"/>
    <w:rsid w:val="009C7503"/>
    <w:rsid w:val="009F749F"/>
    <w:rsid w:val="00A21108"/>
    <w:rsid w:val="00A23369"/>
    <w:rsid w:val="00A27C73"/>
    <w:rsid w:val="00A440D4"/>
    <w:rsid w:val="00A979E4"/>
    <w:rsid w:val="00B07E1B"/>
    <w:rsid w:val="00B1311E"/>
    <w:rsid w:val="00B67964"/>
    <w:rsid w:val="00BA58FE"/>
    <w:rsid w:val="00BE60C6"/>
    <w:rsid w:val="00C55AAA"/>
    <w:rsid w:val="00C70EA1"/>
    <w:rsid w:val="00CA6664"/>
    <w:rsid w:val="00CE0E6E"/>
    <w:rsid w:val="00CF2638"/>
    <w:rsid w:val="00D364E7"/>
    <w:rsid w:val="00DD748F"/>
    <w:rsid w:val="00DF3C88"/>
    <w:rsid w:val="00E56B74"/>
    <w:rsid w:val="00EA5732"/>
    <w:rsid w:val="00EB7B50"/>
    <w:rsid w:val="00EC2617"/>
    <w:rsid w:val="00EE03A9"/>
    <w:rsid w:val="00F0794F"/>
    <w:rsid w:val="00F13EC3"/>
    <w:rsid w:val="00F215FE"/>
    <w:rsid w:val="00F4446D"/>
    <w:rsid w:val="00F744A7"/>
    <w:rsid w:val="00F850E4"/>
    <w:rsid w:val="00FB6068"/>
    <w:rsid w:val="00FC1EFA"/>
    <w:rsid w:val="00FC2735"/>
    <w:rsid w:val="00FC4AFC"/>
    <w:rsid w:val="00FD53B5"/>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B564"/>
  <w15:docId w15:val="{C8D85EB4-9720-4973-8B49-391AEC5B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28B"/>
    <w:rPr>
      <w:rFonts w:ascii="Calibri" w:eastAsia="Calibri" w:hAnsi="Calibri" w:cs="Calibri"/>
    </w:rPr>
  </w:style>
  <w:style w:type="paragraph" w:styleId="3">
    <w:name w:val="heading 3"/>
    <w:basedOn w:val="a"/>
    <w:link w:val="3Char"/>
    <w:uiPriority w:val="9"/>
    <w:qFormat/>
    <w:rsid w:val="000D779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A5"/>
  </w:style>
  <w:style w:type="character" w:styleId="-">
    <w:name w:val="Hyperlink"/>
    <w:basedOn w:val="a0"/>
    <w:uiPriority w:val="99"/>
    <w:unhideWhenUsed/>
    <w:rsid w:val="008903A5"/>
    <w:rPr>
      <w:color w:val="0000FF"/>
      <w:u w:val="single"/>
    </w:rPr>
  </w:style>
  <w:style w:type="paragraph" w:styleId="a3">
    <w:name w:val="Balloon Text"/>
    <w:basedOn w:val="a"/>
    <w:link w:val="Char"/>
    <w:uiPriority w:val="99"/>
    <w:semiHidden/>
    <w:unhideWhenUsed/>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03A5"/>
    <w:rPr>
      <w:rFonts w:ascii="Tahoma" w:eastAsia="Calibri" w:hAnsi="Tahoma" w:cs="Tahoma"/>
      <w:sz w:val="16"/>
      <w:szCs w:val="16"/>
    </w:rPr>
  </w:style>
  <w:style w:type="paragraph" w:styleId="a4">
    <w:name w:val="List Paragraph"/>
    <w:basedOn w:val="a"/>
    <w:uiPriority w:val="34"/>
    <w:qFormat/>
    <w:rsid w:val="00A23369"/>
    <w:pPr>
      <w:ind w:left="720"/>
      <w:contextualSpacing/>
    </w:pPr>
    <w:rPr>
      <w:rFonts w:asciiTheme="minorHAnsi" w:eastAsiaTheme="minorHAnsi" w:hAnsiTheme="minorHAnsi" w:cstheme="minorBidi"/>
    </w:rPr>
  </w:style>
  <w:style w:type="paragraph" w:customStyle="1" w:styleId="brz-tp-paragraph">
    <w:name w:val="brz-tp-paragraph"/>
    <w:basedOn w:val="a"/>
    <w:rsid w:val="00B131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0D7796"/>
    <w:rPr>
      <w:rFonts w:ascii="Times New Roman" w:eastAsia="Times New Roman" w:hAnsi="Times New Roman" w:cs="Times New Roman"/>
      <w:b/>
      <w:bCs/>
      <w:sz w:val="27"/>
      <w:szCs w:val="27"/>
      <w:lang w:eastAsia="el-GR"/>
    </w:rPr>
  </w:style>
  <w:style w:type="paragraph" w:styleId="a5">
    <w:name w:val="footnote text"/>
    <w:basedOn w:val="a"/>
    <w:link w:val="Char0"/>
    <w:uiPriority w:val="99"/>
    <w:semiHidden/>
    <w:unhideWhenUsed/>
    <w:rsid w:val="00191CE6"/>
    <w:pPr>
      <w:spacing w:after="0" w:line="240" w:lineRule="auto"/>
    </w:pPr>
    <w:rPr>
      <w:sz w:val="20"/>
      <w:szCs w:val="20"/>
    </w:rPr>
  </w:style>
  <w:style w:type="character" w:customStyle="1" w:styleId="Char0">
    <w:name w:val="Κείμενο υποσημείωσης Char"/>
    <w:basedOn w:val="a0"/>
    <w:link w:val="a5"/>
    <w:uiPriority w:val="99"/>
    <w:semiHidden/>
    <w:rsid w:val="00191CE6"/>
    <w:rPr>
      <w:rFonts w:ascii="Calibri" w:eastAsia="Calibri" w:hAnsi="Calibri" w:cs="Calibri"/>
      <w:sz w:val="20"/>
      <w:szCs w:val="20"/>
    </w:rPr>
  </w:style>
  <w:style w:type="character" w:styleId="a6">
    <w:name w:val="footnote reference"/>
    <w:basedOn w:val="a0"/>
    <w:uiPriority w:val="99"/>
    <w:semiHidden/>
    <w:unhideWhenUsed/>
    <w:rsid w:val="00191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1132">
      <w:bodyDiv w:val="1"/>
      <w:marLeft w:val="0"/>
      <w:marRight w:val="0"/>
      <w:marTop w:val="0"/>
      <w:marBottom w:val="0"/>
      <w:divBdr>
        <w:top w:val="none" w:sz="0" w:space="0" w:color="auto"/>
        <w:left w:val="none" w:sz="0" w:space="0" w:color="auto"/>
        <w:bottom w:val="none" w:sz="0" w:space="0" w:color="auto"/>
        <w:right w:val="none" w:sz="0" w:space="0" w:color="auto"/>
      </w:divBdr>
    </w:div>
    <w:div w:id="1372657841">
      <w:bodyDiv w:val="1"/>
      <w:marLeft w:val="0"/>
      <w:marRight w:val="0"/>
      <w:marTop w:val="0"/>
      <w:marBottom w:val="0"/>
      <w:divBdr>
        <w:top w:val="none" w:sz="0" w:space="0" w:color="auto"/>
        <w:left w:val="none" w:sz="0" w:space="0" w:color="auto"/>
        <w:bottom w:val="none" w:sz="0" w:space="0" w:color="auto"/>
        <w:right w:val="none" w:sz="0" w:space="0" w:color="auto"/>
      </w:divBdr>
      <w:divsChild>
        <w:div w:id="1264460034">
          <w:marLeft w:val="0"/>
          <w:marRight w:val="0"/>
          <w:marTop w:val="0"/>
          <w:marBottom w:val="0"/>
          <w:divBdr>
            <w:top w:val="single" w:sz="6" w:space="0" w:color="auto"/>
            <w:left w:val="none" w:sz="0" w:space="0" w:color="auto"/>
            <w:bottom w:val="single" w:sz="6" w:space="0" w:color="auto"/>
            <w:right w:val="none" w:sz="0" w:space="0" w:color="auto"/>
          </w:divBdr>
          <w:divsChild>
            <w:div w:id="1882742282">
              <w:marLeft w:val="0"/>
              <w:marRight w:val="0"/>
              <w:marTop w:val="150"/>
              <w:marBottom w:val="150"/>
              <w:divBdr>
                <w:top w:val="none" w:sz="0" w:space="0" w:color="auto"/>
                <w:left w:val="none" w:sz="0" w:space="0" w:color="auto"/>
                <w:bottom w:val="none" w:sz="0" w:space="0" w:color="auto"/>
                <w:right w:val="none" w:sz="0" w:space="0" w:color="auto"/>
              </w:divBdr>
              <w:divsChild>
                <w:div w:id="981882525">
                  <w:marLeft w:val="0"/>
                  <w:marRight w:val="0"/>
                  <w:marTop w:val="0"/>
                  <w:marBottom w:val="0"/>
                  <w:divBdr>
                    <w:top w:val="none" w:sz="0" w:space="0" w:color="auto"/>
                    <w:left w:val="none" w:sz="0" w:space="0" w:color="auto"/>
                    <w:bottom w:val="none" w:sz="0" w:space="0" w:color="auto"/>
                    <w:right w:val="none" w:sz="0" w:space="0" w:color="auto"/>
                  </w:divBdr>
                  <w:divsChild>
                    <w:div w:id="2130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02242">
          <w:marLeft w:val="0"/>
          <w:marRight w:val="0"/>
          <w:marTop w:val="0"/>
          <w:marBottom w:val="0"/>
          <w:divBdr>
            <w:top w:val="single" w:sz="6" w:space="0" w:color="auto"/>
            <w:left w:val="none" w:sz="0" w:space="0" w:color="auto"/>
            <w:bottom w:val="single" w:sz="6" w:space="0" w:color="auto"/>
            <w:right w:val="none" w:sz="0" w:space="0" w:color="auto"/>
          </w:divBdr>
          <w:divsChild>
            <w:div w:id="466625285">
              <w:marLeft w:val="0"/>
              <w:marRight w:val="0"/>
              <w:marTop w:val="150"/>
              <w:marBottom w:val="150"/>
              <w:divBdr>
                <w:top w:val="none" w:sz="0" w:space="0" w:color="auto"/>
                <w:left w:val="none" w:sz="0" w:space="0" w:color="auto"/>
                <w:bottom w:val="none" w:sz="0" w:space="0" w:color="auto"/>
                <w:right w:val="none" w:sz="0" w:space="0" w:color="auto"/>
              </w:divBdr>
              <w:divsChild>
                <w:div w:id="763956759">
                  <w:marLeft w:val="0"/>
                  <w:marRight w:val="0"/>
                  <w:marTop w:val="0"/>
                  <w:marBottom w:val="0"/>
                  <w:divBdr>
                    <w:top w:val="none" w:sz="0" w:space="0" w:color="auto"/>
                    <w:left w:val="none" w:sz="0" w:space="0" w:color="auto"/>
                    <w:bottom w:val="none" w:sz="0" w:space="0" w:color="auto"/>
                    <w:right w:val="none" w:sz="0" w:space="0" w:color="auto"/>
                  </w:divBdr>
                  <w:divsChild>
                    <w:div w:id="14138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339">
          <w:marLeft w:val="0"/>
          <w:marRight w:val="0"/>
          <w:marTop w:val="0"/>
          <w:marBottom w:val="0"/>
          <w:divBdr>
            <w:top w:val="single" w:sz="6" w:space="0" w:color="auto"/>
            <w:left w:val="none" w:sz="0" w:space="0" w:color="auto"/>
            <w:bottom w:val="single" w:sz="6" w:space="0" w:color="auto"/>
            <w:right w:val="none" w:sz="0" w:space="0" w:color="auto"/>
          </w:divBdr>
          <w:divsChild>
            <w:div w:id="1563561934">
              <w:marLeft w:val="0"/>
              <w:marRight w:val="0"/>
              <w:marTop w:val="150"/>
              <w:marBottom w:val="150"/>
              <w:divBdr>
                <w:top w:val="none" w:sz="0" w:space="0" w:color="auto"/>
                <w:left w:val="none" w:sz="0" w:space="0" w:color="auto"/>
                <w:bottom w:val="none" w:sz="0" w:space="0" w:color="auto"/>
                <w:right w:val="none" w:sz="0" w:space="0" w:color="auto"/>
              </w:divBdr>
              <w:divsChild>
                <w:div w:id="1380200220">
                  <w:marLeft w:val="0"/>
                  <w:marRight w:val="0"/>
                  <w:marTop w:val="0"/>
                  <w:marBottom w:val="0"/>
                  <w:divBdr>
                    <w:top w:val="none" w:sz="0" w:space="0" w:color="auto"/>
                    <w:left w:val="none" w:sz="0" w:space="0" w:color="auto"/>
                    <w:bottom w:val="none" w:sz="0" w:space="0" w:color="auto"/>
                    <w:right w:val="none" w:sz="0" w:space="0" w:color="auto"/>
                  </w:divBdr>
                  <w:divsChild>
                    <w:div w:id="4151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7687">
          <w:marLeft w:val="0"/>
          <w:marRight w:val="0"/>
          <w:marTop w:val="0"/>
          <w:marBottom w:val="0"/>
          <w:divBdr>
            <w:top w:val="single" w:sz="6" w:space="0" w:color="auto"/>
            <w:left w:val="none" w:sz="0" w:space="0" w:color="auto"/>
            <w:bottom w:val="single" w:sz="6" w:space="0" w:color="auto"/>
            <w:right w:val="none" w:sz="0" w:space="0" w:color="auto"/>
          </w:divBdr>
          <w:divsChild>
            <w:div w:id="1263150944">
              <w:marLeft w:val="0"/>
              <w:marRight w:val="0"/>
              <w:marTop w:val="150"/>
              <w:marBottom w:val="150"/>
              <w:divBdr>
                <w:top w:val="none" w:sz="0" w:space="0" w:color="auto"/>
                <w:left w:val="none" w:sz="0" w:space="0" w:color="auto"/>
                <w:bottom w:val="none" w:sz="0" w:space="0" w:color="auto"/>
                <w:right w:val="none" w:sz="0" w:space="0" w:color="auto"/>
              </w:divBdr>
              <w:divsChild>
                <w:div w:id="827213083">
                  <w:marLeft w:val="0"/>
                  <w:marRight w:val="0"/>
                  <w:marTop w:val="0"/>
                  <w:marBottom w:val="0"/>
                  <w:divBdr>
                    <w:top w:val="none" w:sz="0" w:space="0" w:color="auto"/>
                    <w:left w:val="none" w:sz="0" w:space="0" w:color="auto"/>
                    <w:bottom w:val="none" w:sz="0" w:space="0" w:color="auto"/>
                    <w:right w:val="none" w:sz="0" w:space="0" w:color="auto"/>
                  </w:divBdr>
                  <w:divsChild>
                    <w:div w:id="1378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1472">
          <w:marLeft w:val="0"/>
          <w:marRight w:val="0"/>
          <w:marTop w:val="0"/>
          <w:marBottom w:val="0"/>
          <w:divBdr>
            <w:top w:val="single" w:sz="6" w:space="0" w:color="auto"/>
            <w:left w:val="none" w:sz="0" w:space="0" w:color="auto"/>
            <w:bottom w:val="single" w:sz="6" w:space="0" w:color="auto"/>
            <w:right w:val="none" w:sz="0" w:space="0" w:color="auto"/>
          </w:divBdr>
          <w:divsChild>
            <w:div w:id="16737944">
              <w:marLeft w:val="0"/>
              <w:marRight w:val="0"/>
              <w:marTop w:val="150"/>
              <w:marBottom w:val="150"/>
              <w:divBdr>
                <w:top w:val="none" w:sz="0" w:space="0" w:color="auto"/>
                <w:left w:val="none" w:sz="0" w:space="0" w:color="auto"/>
                <w:bottom w:val="none" w:sz="0" w:space="0" w:color="auto"/>
                <w:right w:val="none" w:sz="0" w:space="0" w:color="auto"/>
              </w:divBdr>
              <w:divsChild>
                <w:div w:id="1165701811">
                  <w:marLeft w:val="0"/>
                  <w:marRight w:val="0"/>
                  <w:marTop w:val="0"/>
                  <w:marBottom w:val="0"/>
                  <w:divBdr>
                    <w:top w:val="none" w:sz="0" w:space="0" w:color="auto"/>
                    <w:left w:val="none" w:sz="0" w:space="0" w:color="auto"/>
                    <w:bottom w:val="none" w:sz="0" w:space="0" w:color="auto"/>
                    <w:right w:val="none" w:sz="0" w:space="0" w:color="auto"/>
                  </w:divBdr>
                  <w:divsChild>
                    <w:div w:id="17427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6711">
          <w:marLeft w:val="0"/>
          <w:marRight w:val="0"/>
          <w:marTop w:val="0"/>
          <w:marBottom w:val="0"/>
          <w:divBdr>
            <w:top w:val="single" w:sz="6" w:space="0" w:color="auto"/>
            <w:left w:val="none" w:sz="0" w:space="0" w:color="auto"/>
            <w:bottom w:val="single" w:sz="6" w:space="0" w:color="auto"/>
            <w:right w:val="none" w:sz="0" w:space="0" w:color="auto"/>
          </w:divBdr>
          <w:divsChild>
            <w:div w:id="593711318">
              <w:marLeft w:val="0"/>
              <w:marRight w:val="0"/>
              <w:marTop w:val="150"/>
              <w:marBottom w:val="150"/>
              <w:divBdr>
                <w:top w:val="none" w:sz="0" w:space="0" w:color="auto"/>
                <w:left w:val="none" w:sz="0" w:space="0" w:color="auto"/>
                <w:bottom w:val="none" w:sz="0" w:space="0" w:color="auto"/>
                <w:right w:val="none" w:sz="0" w:space="0" w:color="auto"/>
              </w:divBdr>
              <w:divsChild>
                <w:div w:id="480345258">
                  <w:marLeft w:val="0"/>
                  <w:marRight w:val="0"/>
                  <w:marTop w:val="0"/>
                  <w:marBottom w:val="0"/>
                  <w:divBdr>
                    <w:top w:val="none" w:sz="0" w:space="0" w:color="auto"/>
                    <w:left w:val="none" w:sz="0" w:space="0" w:color="auto"/>
                    <w:bottom w:val="none" w:sz="0" w:space="0" w:color="auto"/>
                    <w:right w:val="none" w:sz="0" w:space="0" w:color="auto"/>
                  </w:divBdr>
                  <w:divsChild>
                    <w:div w:id="2948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5663">
          <w:marLeft w:val="0"/>
          <w:marRight w:val="0"/>
          <w:marTop w:val="0"/>
          <w:marBottom w:val="0"/>
          <w:divBdr>
            <w:top w:val="single" w:sz="6" w:space="0" w:color="auto"/>
            <w:left w:val="none" w:sz="0" w:space="0" w:color="auto"/>
            <w:bottom w:val="single" w:sz="6" w:space="0" w:color="auto"/>
            <w:right w:val="none" w:sz="0" w:space="0" w:color="auto"/>
          </w:divBdr>
          <w:divsChild>
            <w:div w:id="1614243606">
              <w:marLeft w:val="0"/>
              <w:marRight w:val="0"/>
              <w:marTop w:val="150"/>
              <w:marBottom w:val="150"/>
              <w:divBdr>
                <w:top w:val="none" w:sz="0" w:space="0" w:color="auto"/>
                <w:left w:val="none" w:sz="0" w:space="0" w:color="auto"/>
                <w:bottom w:val="none" w:sz="0" w:space="0" w:color="auto"/>
                <w:right w:val="none" w:sz="0" w:space="0" w:color="auto"/>
              </w:divBdr>
              <w:divsChild>
                <w:div w:id="751047600">
                  <w:marLeft w:val="0"/>
                  <w:marRight w:val="0"/>
                  <w:marTop w:val="0"/>
                  <w:marBottom w:val="0"/>
                  <w:divBdr>
                    <w:top w:val="none" w:sz="0" w:space="0" w:color="auto"/>
                    <w:left w:val="none" w:sz="0" w:space="0" w:color="auto"/>
                    <w:bottom w:val="none" w:sz="0" w:space="0" w:color="auto"/>
                    <w:right w:val="none" w:sz="0" w:space="0" w:color="auto"/>
                  </w:divBdr>
                  <w:divsChild>
                    <w:div w:id="228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007">
          <w:marLeft w:val="0"/>
          <w:marRight w:val="0"/>
          <w:marTop w:val="0"/>
          <w:marBottom w:val="0"/>
          <w:divBdr>
            <w:top w:val="single" w:sz="6" w:space="0" w:color="auto"/>
            <w:left w:val="none" w:sz="0" w:space="0" w:color="auto"/>
            <w:bottom w:val="single" w:sz="6" w:space="0" w:color="auto"/>
            <w:right w:val="none" w:sz="0" w:space="0" w:color="auto"/>
          </w:divBdr>
          <w:divsChild>
            <w:div w:id="1968773435">
              <w:marLeft w:val="0"/>
              <w:marRight w:val="0"/>
              <w:marTop w:val="150"/>
              <w:marBottom w:val="150"/>
              <w:divBdr>
                <w:top w:val="none" w:sz="0" w:space="0" w:color="auto"/>
                <w:left w:val="none" w:sz="0" w:space="0" w:color="auto"/>
                <w:bottom w:val="none" w:sz="0" w:space="0" w:color="auto"/>
                <w:right w:val="none" w:sz="0" w:space="0" w:color="auto"/>
              </w:divBdr>
              <w:divsChild>
                <w:div w:id="1497528388">
                  <w:marLeft w:val="0"/>
                  <w:marRight w:val="0"/>
                  <w:marTop w:val="0"/>
                  <w:marBottom w:val="0"/>
                  <w:divBdr>
                    <w:top w:val="none" w:sz="0" w:space="0" w:color="auto"/>
                    <w:left w:val="none" w:sz="0" w:space="0" w:color="auto"/>
                    <w:bottom w:val="none" w:sz="0" w:space="0" w:color="auto"/>
                    <w:right w:val="none" w:sz="0" w:space="0" w:color="auto"/>
                  </w:divBdr>
                  <w:divsChild>
                    <w:div w:id="590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3169">
          <w:marLeft w:val="0"/>
          <w:marRight w:val="0"/>
          <w:marTop w:val="0"/>
          <w:marBottom w:val="0"/>
          <w:divBdr>
            <w:top w:val="single" w:sz="6" w:space="0" w:color="auto"/>
            <w:left w:val="none" w:sz="0" w:space="0" w:color="auto"/>
            <w:bottom w:val="single" w:sz="6" w:space="0" w:color="auto"/>
            <w:right w:val="none" w:sz="0" w:space="0" w:color="auto"/>
          </w:divBdr>
          <w:divsChild>
            <w:div w:id="1742019116">
              <w:marLeft w:val="0"/>
              <w:marRight w:val="0"/>
              <w:marTop w:val="150"/>
              <w:marBottom w:val="150"/>
              <w:divBdr>
                <w:top w:val="none" w:sz="0" w:space="0" w:color="auto"/>
                <w:left w:val="none" w:sz="0" w:space="0" w:color="auto"/>
                <w:bottom w:val="none" w:sz="0" w:space="0" w:color="auto"/>
                <w:right w:val="none" w:sz="0" w:space="0" w:color="auto"/>
              </w:divBdr>
              <w:divsChild>
                <w:div w:id="969168191">
                  <w:marLeft w:val="0"/>
                  <w:marRight w:val="0"/>
                  <w:marTop w:val="0"/>
                  <w:marBottom w:val="0"/>
                  <w:divBdr>
                    <w:top w:val="none" w:sz="0" w:space="0" w:color="auto"/>
                    <w:left w:val="none" w:sz="0" w:space="0" w:color="auto"/>
                    <w:bottom w:val="none" w:sz="0" w:space="0" w:color="auto"/>
                    <w:right w:val="none" w:sz="0" w:space="0" w:color="auto"/>
                  </w:divBdr>
                  <w:divsChild>
                    <w:div w:id="1427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91594">
          <w:marLeft w:val="0"/>
          <w:marRight w:val="0"/>
          <w:marTop w:val="0"/>
          <w:marBottom w:val="0"/>
          <w:divBdr>
            <w:top w:val="single" w:sz="6" w:space="0" w:color="auto"/>
            <w:left w:val="none" w:sz="0" w:space="0" w:color="auto"/>
            <w:bottom w:val="single" w:sz="6" w:space="0" w:color="auto"/>
            <w:right w:val="none" w:sz="0" w:space="0" w:color="auto"/>
          </w:divBdr>
          <w:divsChild>
            <w:div w:id="813985189">
              <w:marLeft w:val="0"/>
              <w:marRight w:val="0"/>
              <w:marTop w:val="150"/>
              <w:marBottom w:val="150"/>
              <w:divBdr>
                <w:top w:val="none" w:sz="0" w:space="0" w:color="auto"/>
                <w:left w:val="none" w:sz="0" w:space="0" w:color="auto"/>
                <w:bottom w:val="none" w:sz="0" w:space="0" w:color="auto"/>
                <w:right w:val="none" w:sz="0" w:space="0" w:color="auto"/>
              </w:divBdr>
              <w:divsChild>
                <w:div w:id="56444891">
                  <w:marLeft w:val="0"/>
                  <w:marRight w:val="0"/>
                  <w:marTop w:val="0"/>
                  <w:marBottom w:val="0"/>
                  <w:divBdr>
                    <w:top w:val="none" w:sz="0" w:space="0" w:color="auto"/>
                    <w:left w:val="none" w:sz="0" w:space="0" w:color="auto"/>
                    <w:bottom w:val="none" w:sz="0" w:space="0" w:color="auto"/>
                    <w:right w:val="none" w:sz="0" w:space="0" w:color="auto"/>
                  </w:divBdr>
                  <w:divsChild>
                    <w:div w:id="429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0719">
          <w:marLeft w:val="0"/>
          <w:marRight w:val="0"/>
          <w:marTop w:val="0"/>
          <w:marBottom w:val="0"/>
          <w:divBdr>
            <w:top w:val="single" w:sz="6" w:space="0" w:color="auto"/>
            <w:left w:val="none" w:sz="0" w:space="0" w:color="auto"/>
            <w:bottom w:val="single" w:sz="6" w:space="0" w:color="auto"/>
            <w:right w:val="none" w:sz="0" w:space="0" w:color="auto"/>
          </w:divBdr>
          <w:divsChild>
            <w:div w:id="256061157">
              <w:marLeft w:val="0"/>
              <w:marRight w:val="0"/>
              <w:marTop w:val="150"/>
              <w:marBottom w:val="150"/>
              <w:divBdr>
                <w:top w:val="none" w:sz="0" w:space="0" w:color="auto"/>
                <w:left w:val="none" w:sz="0" w:space="0" w:color="auto"/>
                <w:bottom w:val="none" w:sz="0" w:space="0" w:color="auto"/>
                <w:right w:val="none" w:sz="0" w:space="0" w:color="auto"/>
              </w:divBdr>
              <w:divsChild>
                <w:div w:id="1585071266">
                  <w:marLeft w:val="0"/>
                  <w:marRight w:val="0"/>
                  <w:marTop w:val="0"/>
                  <w:marBottom w:val="0"/>
                  <w:divBdr>
                    <w:top w:val="none" w:sz="0" w:space="0" w:color="auto"/>
                    <w:left w:val="none" w:sz="0" w:space="0" w:color="auto"/>
                    <w:bottom w:val="none" w:sz="0" w:space="0" w:color="auto"/>
                    <w:right w:val="none" w:sz="0" w:space="0" w:color="auto"/>
                  </w:divBdr>
                  <w:divsChild>
                    <w:div w:id="6250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7757">
      <w:bodyDiv w:val="1"/>
      <w:marLeft w:val="0"/>
      <w:marRight w:val="0"/>
      <w:marTop w:val="0"/>
      <w:marBottom w:val="0"/>
      <w:divBdr>
        <w:top w:val="none" w:sz="0" w:space="0" w:color="auto"/>
        <w:left w:val="none" w:sz="0" w:space="0" w:color="auto"/>
        <w:bottom w:val="none" w:sz="0" w:space="0" w:color="auto"/>
        <w:right w:val="none" w:sz="0" w:space="0" w:color="auto"/>
      </w:divBdr>
    </w:div>
    <w:div w:id="2067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0870-5E92-439C-8B1C-D47DB21A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3593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ΚΑΛΟΥΔΑ ΤΣΙΤΡΑ</cp:lastModifiedBy>
  <cp:revision>2</cp:revision>
  <cp:lastPrinted>2020-06-09T09:45:00Z</cp:lastPrinted>
  <dcterms:created xsi:type="dcterms:W3CDTF">2023-08-21T08:10:00Z</dcterms:created>
  <dcterms:modified xsi:type="dcterms:W3CDTF">2023-08-21T08:10:00Z</dcterms:modified>
</cp:coreProperties>
</file>