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C371" w14:textId="77777777" w:rsidR="003F6133" w:rsidRDefault="009D6779">
      <w:pPr>
        <w:jc w:val="center"/>
      </w:pPr>
      <w:r>
        <w:t>ΑΝΑΚΟΙΝΩΣΗ  ΜΑΘΗΜΑΤΟΣ</w:t>
      </w:r>
    </w:p>
    <w:p w14:paraId="22996B24" w14:textId="77777777" w:rsidR="003F6133" w:rsidRDefault="009D6779">
      <w:pPr>
        <w:jc w:val="center"/>
      </w:pPr>
      <w:r>
        <w:t>ΚΤΗΝΟΤΡΟΦΙΚΩΝ ΦΥΤΩΝ &amp; ΔΙΑΧΕΙΡΙΣΗΣ ΒΟΣΚΟΤΟΠΩΝ</w:t>
      </w:r>
    </w:p>
    <w:p w14:paraId="72B01A8B" w14:textId="77777777" w:rsidR="003F6133" w:rsidRDefault="003F6133"/>
    <w:p w14:paraId="68F737DC" w14:textId="16610428" w:rsidR="003F6133" w:rsidRDefault="009D6779">
      <w:pPr>
        <w:jc w:val="both"/>
      </w:pPr>
      <w:r>
        <w:t>Το μάθημα των Κτηνοτροφικών Φυτών &amp; Διαχείρισης Β</w:t>
      </w:r>
      <w:r w:rsidR="004B721E">
        <w:t xml:space="preserve">οσκοτόπων (εργαστήριο), στις </w:t>
      </w:r>
      <w:r w:rsidR="00140043">
        <w:t>9</w:t>
      </w:r>
      <w:r w:rsidR="004B721E">
        <w:t>/05/202</w:t>
      </w:r>
      <w:r w:rsidR="00140043">
        <w:t>3</w:t>
      </w:r>
      <w:r>
        <w:t xml:space="preserve"> θα διεξαχθεί σε φρυγανολίβαδα και θαμνολίβαδα </w:t>
      </w:r>
      <w:r w:rsidR="004B721E">
        <w:t>του</w:t>
      </w:r>
      <w:r>
        <w:t xml:space="preserve"> λόφο</w:t>
      </w:r>
      <w:r w:rsidR="004B721E">
        <w:t>υ</w:t>
      </w:r>
      <w:r>
        <w:t xml:space="preserve"> Περάνθης. Η συνάντηση θα πραγματοποιηθεί στον </w:t>
      </w:r>
      <w:r w:rsidR="004B721E">
        <w:t>προαύ</w:t>
      </w:r>
      <w:r>
        <w:t>λιο χώρ</w:t>
      </w:r>
      <w:r w:rsidR="004B721E">
        <w:t>ο του τουριστικού περιπτέρου  (</w:t>
      </w:r>
      <w:r>
        <w:t>μετά το Γενικό Νοσοκομείο Άρτας), στις 9:00 π.μ.</w:t>
      </w:r>
    </w:p>
    <w:p w14:paraId="6F26EC61" w14:textId="2041C734" w:rsidR="003F6133" w:rsidRDefault="009D6779">
      <w:pPr>
        <w:jc w:val="both"/>
      </w:pPr>
      <w:r>
        <w:t xml:space="preserve"> Την ίδια ημέρα θα πραγματοποιηθούν δυο εργαστηριακά μαθήματα, ενώ δεν θα </w:t>
      </w:r>
      <w:r w:rsidR="004B721E">
        <w:t xml:space="preserve">γίνει  η διάλεξη του μαθήματος. Η διάλεξη </w:t>
      </w:r>
      <w:r w:rsidR="009A4BF8">
        <w:t>θα αναπληρωθεί  τη</w:t>
      </w:r>
      <w:r w:rsidR="00140043">
        <w:t>ν Τρίτη 16</w:t>
      </w:r>
      <w:r w:rsidR="004B721E">
        <w:t>/05/202</w:t>
      </w:r>
      <w:r w:rsidR="00140043">
        <w:t>3</w:t>
      </w:r>
      <w:r w:rsidR="004B721E">
        <w:t xml:space="preserve"> </w:t>
      </w:r>
      <w:r>
        <w:t>την ώρα του εργαστηρίου.</w:t>
      </w:r>
    </w:p>
    <w:p w14:paraId="43472FF0" w14:textId="575FFA16" w:rsidR="003F6133" w:rsidRDefault="009D6779">
      <w:pPr>
        <w:jc w:val="both"/>
      </w:pPr>
      <w:r>
        <w:t xml:space="preserve">Προτείνεται οι φοιτητές/τριες  να φορούν στρωτά </w:t>
      </w:r>
      <w:r w:rsidR="004B721E">
        <w:t xml:space="preserve">– κλειστά </w:t>
      </w:r>
      <w:r>
        <w:t xml:space="preserve"> </w:t>
      </w:r>
      <w:r w:rsidR="009A4BF8">
        <w:t xml:space="preserve">παπούτσια </w:t>
      </w:r>
      <w:r>
        <w:t>και να φέρουν μαζί τους νερό.</w:t>
      </w:r>
    </w:p>
    <w:p w14:paraId="1D06D6D7" w14:textId="77777777" w:rsidR="003F6133" w:rsidRDefault="003F6133"/>
    <w:p w14:paraId="2A6CC8FA" w14:textId="77777777" w:rsidR="003F6133" w:rsidRDefault="003F6133"/>
    <w:p w14:paraId="2A66F49D" w14:textId="77777777" w:rsidR="003F6133" w:rsidRDefault="003F6133"/>
    <w:p w14:paraId="4AC3040D" w14:textId="77777777" w:rsidR="003F6133" w:rsidRDefault="003F6133"/>
    <w:p w14:paraId="367F3878" w14:textId="77777777" w:rsidR="003F6133" w:rsidRDefault="009D6779">
      <w:bookmarkStart w:id="0" w:name="_GoBack"/>
      <w:r>
        <w:rPr>
          <w:noProof/>
        </w:rPr>
        <w:drawing>
          <wp:inline distT="0" distB="0" distL="0" distR="0" wp14:anchorId="5F571868" wp14:editId="2B50406C">
            <wp:extent cx="2257425" cy="1495428"/>
            <wp:effectExtent l="0" t="0" r="9525" b="9522"/>
            <wp:docPr id="1" name="Εικόνα 1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95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49A633F4" w14:textId="77777777" w:rsidR="003F6133" w:rsidRDefault="003F6133"/>
    <w:p w14:paraId="0823E1C0" w14:textId="77777777" w:rsidR="003F6133" w:rsidRDefault="003F6133"/>
    <w:p w14:paraId="63982883" w14:textId="77777777" w:rsidR="003F6133" w:rsidRDefault="009D6779">
      <w:pPr>
        <w:tabs>
          <w:tab w:val="left" w:pos="2396"/>
        </w:tabs>
      </w:pPr>
      <w:r>
        <w:tab/>
      </w:r>
    </w:p>
    <w:sectPr w:rsidR="003F613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FF7C" w14:textId="77777777" w:rsidR="0085103C" w:rsidRDefault="0085103C">
      <w:r>
        <w:separator/>
      </w:r>
    </w:p>
  </w:endnote>
  <w:endnote w:type="continuationSeparator" w:id="0">
    <w:p w14:paraId="2F28021A" w14:textId="77777777" w:rsidR="0085103C" w:rsidRDefault="008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ADEC" w14:textId="77777777" w:rsidR="0085103C" w:rsidRDefault="0085103C">
      <w:r>
        <w:rPr>
          <w:color w:val="000000"/>
        </w:rPr>
        <w:separator/>
      </w:r>
    </w:p>
  </w:footnote>
  <w:footnote w:type="continuationSeparator" w:id="0">
    <w:p w14:paraId="1D19808F" w14:textId="77777777" w:rsidR="0085103C" w:rsidRDefault="0085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33"/>
    <w:rsid w:val="00140043"/>
    <w:rsid w:val="003F6133"/>
    <w:rsid w:val="004859AA"/>
    <w:rsid w:val="004B721E"/>
    <w:rsid w:val="00663E2C"/>
    <w:rsid w:val="00764504"/>
    <w:rsid w:val="00795F47"/>
    <w:rsid w:val="008172A6"/>
    <w:rsid w:val="0085103C"/>
    <w:rsid w:val="009A4BF8"/>
    <w:rsid w:val="009D6779"/>
    <w:rsid w:val="00D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FB24"/>
  <w15:docId w15:val="{35B38C90-BEF5-4272-946D-1C5756E3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el-GR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567"/>
      </w:tabs>
      <w:spacing w:line="360" w:lineRule="auto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/>
      <w:outlineLvl w:val="3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Pr>
      <w:rFonts w:eastAsia="Times New Roman"/>
      <w:b/>
      <w:sz w:val="32"/>
      <w:szCs w:val="32"/>
      <w:lang w:eastAsia="el-GR"/>
    </w:rPr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har">
    <w:name w:val="Κεφαλίδα Char"/>
    <w:basedOn w:val="a0"/>
    <w:rPr>
      <w:rFonts w:eastAsia="Times New Roman"/>
      <w:sz w:val="24"/>
      <w:lang w:eastAsia="el-GR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har0">
    <w:name w:val="Υποσέλιδο Char"/>
    <w:basedOn w:val="a0"/>
    <w:rPr>
      <w:rFonts w:eastAsia="Times New Roman"/>
      <w:sz w:val="24"/>
      <w:lang w:eastAsia="el-GR"/>
    </w:rPr>
  </w:style>
  <w:style w:type="paragraph" w:styleId="a5">
    <w:name w:val="caption"/>
    <w:basedOn w:val="a"/>
    <w:next w:val="a"/>
    <w:pPr>
      <w:spacing w:after="200"/>
    </w:pPr>
    <w:rPr>
      <w:rFonts w:eastAsia="Times New Roman"/>
      <w:i/>
      <w:iCs/>
      <w:color w:val="44546A"/>
      <w:sz w:val="18"/>
      <w:szCs w:val="18"/>
    </w:rPr>
  </w:style>
  <w:style w:type="paragraph" w:styleId="a6">
    <w:name w:val="Body Text Indent"/>
    <w:basedOn w:val="a"/>
    <w:pPr>
      <w:tabs>
        <w:tab w:val="left" w:pos="567"/>
      </w:tabs>
      <w:spacing w:line="360" w:lineRule="auto"/>
      <w:ind w:firstLine="567"/>
      <w:jc w:val="both"/>
    </w:pPr>
    <w:rPr>
      <w:rFonts w:ascii="Arial" w:eastAsia="Times New Roman" w:hAnsi="Arial"/>
      <w:sz w:val="20"/>
    </w:rPr>
  </w:style>
  <w:style w:type="character" w:customStyle="1" w:styleId="Char1">
    <w:name w:val="Σώμα κείμενου με εσοχή Char"/>
    <w:basedOn w:val="a0"/>
    <w:rPr>
      <w:rFonts w:ascii="Arial" w:eastAsia="Times New Roman" w:hAnsi="Arial"/>
      <w:lang w:eastAsia="el-GR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rFonts w:ascii="Arial" w:eastAsia="Times New Roman" w:hAnsi="Arial"/>
    </w:rPr>
  </w:style>
  <w:style w:type="character" w:customStyle="1" w:styleId="2Char">
    <w:name w:val="Σώμα κείμενου με εσοχή 2 Char"/>
    <w:basedOn w:val="a0"/>
    <w:rPr>
      <w:rFonts w:ascii="Arial" w:eastAsia="Times New Roman" w:hAnsi="Arial"/>
      <w:sz w:val="24"/>
      <w:lang w:eastAsia="el-GR"/>
    </w:rPr>
  </w:style>
  <w:style w:type="character" w:styleId="a7">
    <w:name w:val="Strong"/>
    <w:basedOn w:val="a0"/>
    <w:rPr>
      <w:b/>
      <w:bCs/>
    </w:rPr>
  </w:style>
  <w:style w:type="paragraph" w:styleId="Web">
    <w:name w:val="Normal (Web)"/>
    <w:basedOn w:val="a"/>
    <w:pPr>
      <w:spacing w:before="100" w:after="100"/>
    </w:pPr>
    <w:rPr>
      <w:rFonts w:eastAsia="Times New Roman"/>
      <w:szCs w:val="24"/>
    </w:rPr>
  </w:style>
  <w:style w:type="paragraph" w:styleId="a8">
    <w:name w:val="Balloon Text"/>
    <w:basedOn w:val="a"/>
    <w:rPr>
      <w:rFonts w:ascii="Tahoma" w:eastAsia="Times New Roman" w:hAnsi="Tahoma" w:cs="Tahoma"/>
      <w:sz w:val="16"/>
      <w:szCs w:val="16"/>
    </w:rPr>
  </w:style>
  <w:style w:type="character" w:customStyle="1" w:styleId="Char2">
    <w:name w:val="Κείμενο πλαισίου Char"/>
    <w:basedOn w:val="a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pPr>
      <w:ind w:left="720"/>
      <w:contextualSpacing/>
    </w:pPr>
    <w:rPr>
      <w:rFonts w:eastAsia="Times New Roman"/>
    </w:rPr>
  </w:style>
  <w:style w:type="character" w:styleId="aa">
    <w:name w:val="Subtle Emphasis"/>
    <w:basedOn w:val="a0"/>
    <w:rPr>
      <w:i/>
      <w:iCs/>
      <w:color w:val="404040"/>
    </w:rPr>
  </w:style>
  <w:style w:type="character" w:customStyle="1" w:styleId="binomial">
    <w:name w:val="binomial"/>
    <w:basedOn w:val="a0"/>
  </w:style>
  <w:style w:type="character" w:customStyle="1" w:styleId="2Char0">
    <w:name w:val="Επικεφαλίδα 2 Char"/>
    <w:basedOn w:val="a0"/>
    <w:rPr>
      <w:rFonts w:eastAsia="Times New Roman"/>
      <w:b/>
      <w:bCs/>
      <w:sz w:val="28"/>
      <w:szCs w:val="28"/>
      <w:lang w:eastAsia="el-GR"/>
    </w:rPr>
  </w:style>
  <w:style w:type="character" w:customStyle="1" w:styleId="3Char">
    <w:name w:val="Επικεφαλίδα 3 Char"/>
    <w:basedOn w:val="a0"/>
    <w:rPr>
      <w:rFonts w:eastAsia="Times New Roman"/>
      <w:b/>
      <w:bCs/>
      <w:i/>
      <w:iCs/>
      <w:sz w:val="26"/>
      <w:szCs w:val="26"/>
      <w:lang w:eastAsia="el-GR"/>
    </w:rPr>
  </w:style>
  <w:style w:type="character" w:customStyle="1" w:styleId="4Char">
    <w:name w:val="Επικεφαλίδα 4 Char"/>
    <w:basedOn w:val="a0"/>
    <w:rPr>
      <w:rFonts w:eastAsia="Times New Roman"/>
      <w:b/>
      <w:bCs/>
      <w:i/>
      <w:iCs/>
      <w:sz w:val="24"/>
      <w:lang w:eastAsia="el-GR"/>
    </w:rPr>
  </w:style>
  <w:style w:type="paragraph" w:styleId="10">
    <w:name w:val="toc 1"/>
    <w:basedOn w:val="a"/>
    <w:next w:val="a"/>
    <w:autoRedefine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pPr>
      <w:spacing w:after="100"/>
      <w:ind w:left="240"/>
    </w:pPr>
    <w:rPr>
      <w:rFonts w:eastAsia="Times New Roman"/>
    </w:rPr>
  </w:style>
  <w:style w:type="paragraph" w:styleId="30">
    <w:name w:val="toc 3"/>
    <w:basedOn w:val="a"/>
    <w:next w:val="a"/>
    <w:autoRedefine/>
    <w:pPr>
      <w:spacing w:after="100"/>
      <w:ind w:left="480"/>
    </w:pPr>
    <w:rPr>
      <w:rFonts w:eastAsia="Times New Roman"/>
    </w:rPr>
  </w:style>
  <w:style w:type="character" w:styleId="-">
    <w:name w:val="Hyperlink"/>
    <w:basedOn w:val="a0"/>
    <w:rPr>
      <w:color w:val="0563C1"/>
      <w:u w:val="single"/>
    </w:rPr>
  </w:style>
  <w:style w:type="paragraph" w:styleId="ab">
    <w:name w:val="TOC Heading"/>
    <w:basedOn w:val="1"/>
    <w:next w:val="a"/>
    <w:pPr>
      <w:keepLines/>
      <w:tabs>
        <w:tab w:val="clear" w:pos="567"/>
      </w:tabs>
      <w:spacing w:before="240" w:line="251" w:lineRule="auto"/>
      <w:jc w:val="left"/>
    </w:pPr>
    <w:rPr>
      <w:rFonts w:ascii="Calibri Light" w:hAnsi="Calibri Light"/>
      <w:b w:val="0"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ΧΑΡΑΛΑΜΠΟΣ ΚΟΥΤΣΟΥΚΗΣ</dc:creator>
  <dc:description/>
  <cp:lastModifiedBy>User</cp:lastModifiedBy>
  <cp:revision>2</cp:revision>
  <dcterms:created xsi:type="dcterms:W3CDTF">2023-05-02T07:42:00Z</dcterms:created>
  <dcterms:modified xsi:type="dcterms:W3CDTF">2023-05-02T07:42:00Z</dcterms:modified>
</cp:coreProperties>
</file>