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6F07" w14:textId="7F51DB3D" w:rsidR="00FF30CF" w:rsidRPr="00FF30CF" w:rsidRDefault="00FF30CF" w:rsidP="0096388B">
      <w:pPr>
        <w:jc w:val="both"/>
        <w:rPr>
          <w:sz w:val="24"/>
          <w:szCs w:val="24"/>
        </w:rPr>
      </w:pPr>
      <w:r>
        <w:rPr>
          <w:sz w:val="24"/>
          <w:szCs w:val="24"/>
        </w:rPr>
        <w:t>Δημοσίευση στο έγκριτο επιστημονικό περιοδικό Β</w:t>
      </w:r>
      <w:proofErr w:type="spellStart"/>
      <w:r>
        <w:rPr>
          <w:sz w:val="24"/>
          <w:szCs w:val="24"/>
          <w:lang w:val="en-US"/>
        </w:rPr>
        <w:t>iology</w:t>
      </w:r>
      <w:proofErr w:type="spellEnd"/>
      <w:r w:rsidRPr="00FF30CF">
        <w:rPr>
          <w:sz w:val="24"/>
          <w:szCs w:val="24"/>
        </w:rPr>
        <w:t xml:space="preserve"> </w:t>
      </w:r>
      <w:r>
        <w:rPr>
          <w:sz w:val="24"/>
          <w:szCs w:val="24"/>
        </w:rPr>
        <w:t>της επιστημονικής ομάδας της κατεύθυνσης Ζωικής Παραγωγής του Τμήματος Γεωπονίας του Πανεπιστημίου Ιωαννίνων</w:t>
      </w:r>
      <w:r w:rsidR="00415331">
        <w:rPr>
          <w:sz w:val="24"/>
          <w:szCs w:val="24"/>
        </w:rPr>
        <w:t xml:space="preserve"> για την μικροβιακή ανθεκτικότητα των </w:t>
      </w:r>
      <w:r w:rsidR="009D4952">
        <w:rPr>
          <w:sz w:val="24"/>
          <w:szCs w:val="24"/>
        </w:rPr>
        <w:t>σταφυλόκοκκων</w:t>
      </w:r>
      <w:r w:rsidR="00415331">
        <w:rPr>
          <w:sz w:val="24"/>
          <w:szCs w:val="24"/>
        </w:rPr>
        <w:t xml:space="preserve"> που απομονώνονται από γάλα κλινικά υγιών</w:t>
      </w:r>
      <w:r w:rsidR="00415331" w:rsidRPr="00415331">
        <w:rPr>
          <w:sz w:val="24"/>
          <w:szCs w:val="24"/>
        </w:rPr>
        <w:t xml:space="preserve"> </w:t>
      </w:r>
      <w:r w:rsidR="00415331">
        <w:rPr>
          <w:sz w:val="24"/>
          <w:szCs w:val="24"/>
        </w:rPr>
        <w:t>αιγών</w:t>
      </w:r>
      <w:r>
        <w:rPr>
          <w:sz w:val="24"/>
          <w:szCs w:val="24"/>
        </w:rPr>
        <w:t>.</w:t>
      </w:r>
    </w:p>
    <w:p w14:paraId="1B26CE6C" w14:textId="3CD7D08C" w:rsidR="00906916" w:rsidRDefault="00906916" w:rsidP="0096388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37F6DB" wp14:editId="3E0E1210">
            <wp:extent cx="5724525" cy="50196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73978" w14:textId="77777777" w:rsidR="00906916" w:rsidRDefault="00906916" w:rsidP="0096388B">
      <w:pPr>
        <w:jc w:val="both"/>
        <w:rPr>
          <w:sz w:val="24"/>
          <w:szCs w:val="24"/>
        </w:rPr>
      </w:pPr>
    </w:p>
    <w:p w14:paraId="00C77277" w14:textId="2895FEDA" w:rsidR="00562029" w:rsidRPr="0096388B" w:rsidRDefault="00C31234" w:rsidP="00963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proofErr w:type="spellStart"/>
      <w:r>
        <w:rPr>
          <w:sz w:val="24"/>
          <w:szCs w:val="24"/>
        </w:rPr>
        <w:t>μικροβιοανθεκτικότητα</w:t>
      </w:r>
      <w:proofErr w:type="spellEnd"/>
      <w:r>
        <w:rPr>
          <w:sz w:val="24"/>
          <w:szCs w:val="24"/>
        </w:rPr>
        <w:t xml:space="preserve"> αποτελεί σημαντικό κομμάτι της ενιαίας υγείας και ο Παγκόσμιος Οργανισμός Υγείας αναφέρει ότι το 2030 το κυρίαρχο αίτιο απώλειας ανθρώπων θα είναι η </w:t>
      </w:r>
      <w:proofErr w:type="spellStart"/>
      <w:r>
        <w:rPr>
          <w:sz w:val="24"/>
          <w:szCs w:val="24"/>
        </w:rPr>
        <w:t>μικροβιοανθεκτικότητα</w:t>
      </w:r>
      <w:proofErr w:type="spellEnd"/>
      <w:r>
        <w:rPr>
          <w:sz w:val="24"/>
          <w:szCs w:val="24"/>
        </w:rPr>
        <w:t xml:space="preserve">, περισσότερο και από τον αριθμό των απωλειών λόγω καρκίνου.   </w:t>
      </w:r>
      <w:r w:rsidR="00562029">
        <w:rPr>
          <w:sz w:val="24"/>
          <w:szCs w:val="24"/>
        </w:rPr>
        <w:t xml:space="preserve">Ο </w:t>
      </w:r>
      <w:proofErr w:type="spellStart"/>
      <w:r w:rsidR="00562029" w:rsidRPr="00562029">
        <w:rPr>
          <w:sz w:val="24"/>
          <w:szCs w:val="24"/>
        </w:rPr>
        <w:t>Staphylococcus</w:t>
      </w:r>
      <w:proofErr w:type="spellEnd"/>
      <w:r w:rsidR="00562029" w:rsidRPr="00562029">
        <w:rPr>
          <w:sz w:val="24"/>
          <w:szCs w:val="24"/>
        </w:rPr>
        <w:t xml:space="preserve"> </w:t>
      </w:r>
      <w:proofErr w:type="spellStart"/>
      <w:r w:rsidR="00562029" w:rsidRPr="00562029">
        <w:rPr>
          <w:sz w:val="24"/>
          <w:szCs w:val="24"/>
        </w:rPr>
        <w:t>spp</w:t>
      </w:r>
      <w:proofErr w:type="spellEnd"/>
      <w:r w:rsidR="00562029" w:rsidRPr="00562029">
        <w:rPr>
          <w:sz w:val="24"/>
          <w:szCs w:val="24"/>
        </w:rPr>
        <w:t xml:space="preserve">. είναι ένα σημαντικό παθογόνο που προκαλεί μαστίτιδα σε </w:t>
      </w:r>
      <w:r w:rsidR="00562029">
        <w:rPr>
          <w:sz w:val="24"/>
          <w:szCs w:val="24"/>
        </w:rPr>
        <w:t xml:space="preserve">γίδες </w:t>
      </w:r>
      <w:r w:rsidR="00562029" w:rsidRPr="00562029">
        <w:rPr>
          <w:sz w:val="24"/>
          <w:szCs w:val="24"/>
        </w:rPr>
        <w:t>και σχετίζεται με τη μικροβιακή αντοχή (AMR). Οι στόχοι αυτής της μελέτης ήταν να</w:t>
      </w:r>
      <w:r w:rsidR="00562029">
        <w:rPr>
          <w:sz w:val="24"/>
          <w:szCs w:val="24"/>
        </w:rPr>
        <w:t xml:space="preserve"> προ</w:t>
      </w:r>
      <w:r w:rsidR="00562029" w:rsidRPr="00562029">
        <w:rPr>
          <w:sz w:val="24"/>
          <w:szCs w:val="24"/>
        </w:rPr>
        <w:t xml:space="preserve">σδιοριστεί </w:t>
      </w:r>
      <w:r w:rsidR="00562029">
        <w:rPr>
          <w:sz w:val="24"/>
          <w:szCs w:val="24"/>
        </w:rPr>
        <w:t xml:space="preserve">ο </w:t>
      </w:r>
      <w:proofErr w:type="spellStart"/>
      <w:r w:rsidR="00562029" w:rsidRPr="00562029">
        <w:rPr>
          <w:sz w:val="24"/>
          <w:szCs w:val="24"/>
        </w:rPr>
        <w:t>επιπολασμός</w:t>
      </w:r>
      <w:proofErr w:type="spellEnd"/>
      <w:r w:rsidR="00562029" w:rsidRPr="00562029">
        <w:rPr>
          <w:sz w:val="24"/>
          <w:szCs w:val="24"/>
        </w:rPr>
        <w:t xml:space="preserve"> και </w:t>
      </w:r>
      <w:r w:rsidR="00562029">
        <w:rPr>
          <w:sz w:val="24"/>
          <w:szCs w:val="24"/>
        </w:rPr>
        <w:t xml:space="preserve">η </w:t>
      </w:r>
      <w:r w:rsidR="00562029" w:rsidRPr="00562029">
        <w:rPr>
          <w:sz w:val="24"/>
          <w:szCs w:val="24"/>
        </w:rPr>
        <w:t>σύνθεση</w:t>
      </w:r>
      <w:r w:rsidR="00EF44EC">
        <w:rPr>
          <w:sz w:val="24"/>
          <w:szCs w:val="24"/>
        </w:rPr>
        <w:t xml:space="preserve"> των</w:t>
      </w:r>
      <w:r w:rsidR="00562029" w:rsidRPr="00562029">
        <w:rPr>
          <w:sz w:val="24"/>
          <w:szCs w:val="24"/>
        </w:rPr>
        <w:t xml:space="preserve"> σταφυλόκοκκων σε μεμονωμένα δείγματα μαστικ</w:t>
      </w:r>
      <w:r w:rsidR="00562029">
        <w:rPr>
          <w:sz w:val="24"/>
          <w:szCs w:val="24"/>
        </w:rPr>
        <w:t xml:space="preserve">ού εκκρίματος από </w:t>
      </w:r>
      <w:r w:rsidR="00562029" w:rsidRPr="00562029">
        <w:rPr>
          <w:sz w:val="24"/>
          <w:szCs w:val="24"/>
        </w:rPr>
        <w:t xml:space="preserve">κλινικά υγιείς </w:t>
      </w:r>
      <w:r w:rsidR="00562029">
        <w:rPr>
          <w:sz w:val="24"/>
          <w:szCs w:val="24"/>
        </w:rPr>
        <w:t>γίδες</w:t>
      </w:r>
      <w:r w:rsidR="00562029" w:rsidRPr="00562029">
        <w:rPr>
          <w:sz w:val="24"/>
          <w:szCs w:val="24"/>
        </w:rPr>
        <w:t xml:space="preserve"> και να αξιολογήσει το </w:t>
      </w:r>
      <w:proofErr w:type="spellStart"/>
      <w:r w:rsidR="00562029" w:rsidRPr="00562029">
        <w:rPr>
          <w:sz w:val="24"/>
          <w:szCs w:val="24"/>
        </w:rPr>
        <w:t>φαινοτυπικό</w:t>
      </w:r>
      <w:proofErr w:type="spellEnd"/>
      <w:r w:rsidR="00562029" w:rsidRPr="00562029">
        <w:rPr>
          <w:sz w:val="24"/>
          <w:szCs w:val="24"/>
        </w:rPr>
        <w:t xml:space="preserve"> πρότυπο </w:t>
      </w:r>
      <w:r>
        <w:rPr>
          <w:sz w:val="24"/>
          <w:szCs w:val="24"/>
        </w:rPr>
        <w:t xml:space="preserve">της </w:t>
      </w:r>
      <w:proofErr w:type="spellStart"/>
      <w:r>
        <w:rPr>
          <w:sz w:val="24"/>
          <w:szCs w:val="24"/>
        </w:rPr>
        <w:t>μικροβιοαντοχής</w:t>
      </w:r>
      <w:proofErr w:type="spellEnd"/>
      <w:r w:rsidR="00562029" w:rsidRPr="00562029">
        <w:rPr>
          <w:sz w:val="24"/>
          <w:szCs w:val="24"/>
        </w:rPr>
        <w:t xml:space="preserve"> </w:t>
      </w:r>
      <w:r w:rsidR="00C27A26">
        <w:rPr>
          <w:sz w:val="24"/>
          <w:szCs w:val="24"/>
        </w:rPr>
        <w:t xml:space="preserve">σε 21 αντιβιοτικά μέσω του συστήματος </w:t>
      </w:r>
      <w:r w:rsidR="00C27A26">
        <w:rPr>
          <w:sz w:val="24"/>
          <w:szCs w:val="24"/>
          <w:lang w:val="en-US"/>
        </w:rPr>
        <w:t>VITEK</w:t>
      </w:r>
      <w:r w:rsidR="00C27A26" w:rsidRPr="00C27A26">
        <w:rPr>
          <w:sz w:val="24"/>
          <w:szCs w:val="24"/>
        </w:rPr>
        <w:t xml:space="preserve"> 2 </w:t>
      </w:r>
      <w:r w:rsidR="00C27A26">
        <w:rPr>
          <w:sz w:val="24"/>
          <w:szCs w:val="24"/>
          <w:lang w:val="en-US"/>
        </w:rPr>
        <w:t>COMPACT</w:t>
      </w:r>
      <w:r w:rsidR="00C27A26" w:rsidRPr="00C27A26">
        <w:rPr>
          <w:sz w:val="24"/>
          <w:szCs w:val="24"/>
        </w:rPr>
        <w:t xml:space="preserve"> </w:t>
      </w:r>
      <w:r w:rsidR="00562029" w:rsidRPr="00562029">
        <w:rPr>
          <w:sz w:val="24"/>
          <w:szCs w:val="24"/>
        </w:rPr>
        <w:t xml:space="preserve">και την παρουσία </w:t>
      </w:r>
      <w:r w:rsidR="00562029">
        <w:rPr>
          <w:sz w:val="24"/>
          <w:szCs w:val="24"/>
        </w:rPr>
        <w:t xml:space="preserve">ανθεκτικότητας στη </w:t>
      </w:r>
      <w:proofErr w:type="spellStart"/>
      <w:r w:rsidR="00562029" w:rsidRPr="00562029">
        <w:rPr>
          <w:sz w:val="24"/>
          <w:szCs w:val="24"/>
        </w:rPr>
        <w:t>μεθικιλλίνη</w:t>
      </w:r>
      <w:proofErr w:type="spellEnd"/>
      <w:r w:rsidR="00562029">
        <w:rPr>
          <w:sz w:val="24"/>
          <w:szCs w:val="24"/>
        </w:rPr>
        <w:t xml:space="preserve"> στελεχών του </w:t>
      </w:r>
      <w:proofErr w:type="spellStart"/>
      <w:r w:rsidR="00562029" w:rsidRPr="00562029">
        <w:rPr>
          <w:sz w:val="24"/>
          <w:szCs w:val="24"/>
        </w:rPr>
        <w:t>Staphylococcus</w:t>
      </w:r>
      <w:proofErr w:type="spellEnd"/>
      <w:r w:rsidR="00562029" w:rsidRPr="00562029">
        <w:rPr>
          <w:sz w:val="24"/>
          <w:szCs w:val="24"/>
        </w:rPr>
        <w:t xml:space="preserve"> </w:t>
      </w:r>
      <w:proofErr w:type="spellStart"/>
      <w:r w:rsidR="00562029" w:rsidRPr="00562029">
        <w:rPr>
          <w:sz w:val="24"/>
          <w:szCs w:val="24"/>
        </w:rPr>
        <w:t>spp</w:t>
      </w:r>
      <w:proofErr w:type="spellEnd"/>
      <w:r w:rsidR="00562029" w:rsidRPr="00562029">
        <w:rPr>
          <w:sz w:val="24"/>
          <w:szCs w:val="24"/>
        </w:rPr>
        <w:t xml:space="preserve">.. </w:t>
      </w:r>
      <w:r w:rsidR="00562029">
        <w:rPr>
          <w:sz w:val="24"/>
          <w:szCs w:val="24"/>
        </w:rPr>
        <w:t xml:space="preserve">Από 220 δείγματα μαστικού εκκρίματος </w:t>
      </w:r>
      <w:r w:rsidR="00562029" w:rsidRPr="00562029">
        <w:rPr>
          <w:sz w:val="24"/>
          <w:szCs w:val="24"/>
        </w:rPr>
        <w:t>101</w:t>
      </w:r>
      <w:r w:rsidR="00562029">
        <w:rPr>
          <w:sz w:val="24"/>
          <w:szCs w:val="24"/>
        </w:rPr>
        <w:t xml:space="preserve"> ήταν θετικά στην παρουσία </w:t>
      </w:r>
      <w:r>
        <w:rPr>
          <w:sz w:val="24"/>
          <w:szCs w:val="24"/>
        </w:rPr>
        <w:t>του σταφυλόκοκκου που επίσης</w:t>
      </w:r>
      <w:r w:rsidR="00562029">
        <w:rPr>
          <w:sz w:val="24"/>
          <w:szCs w:val="24"/>
        </w:rPr>
        <w:t xml:space="preserve"> </w:t>
      </w:r>
      <w:proofErr w:type="spellStart"/>
      <w:r w:rsidR="00562029">
        <w:rPr>
          <w:sz w:val="24"/>
          <w:szCs w:val="24"/>
        </w:rPr>
        <w:t>ταυτοποιήθηκαν</w:t>
      </w:r>
      <w:proofErr w:type="spellEnd"/>
      <w:r w:rsidR="00562029">
        <w:rPr>
          <w:sz w:val="24"/>
          <w:szCs w:val="24"/>
        </w:rPr>
        <w:t xml:space="preserve"> σε επίπεδο στελέχους με τη μέθοδο της </w:t>
      </w:r>
      <w:proofErr w:type="spellStart"/>
      <w:r w:rsidR="00562029">
        <w:rPr>
          <w:sz w:val="24"/>
          <w:szCs w:val="24"/>
        </w:rPr>
        <w:t>φασματομετρίας</w:t>
      </w:r>
      <w:proofErr w:type="spellEnd"/>
      <w:r w:rsidR="00562029">
        <w:rPr>
          <w:sz w:val="24"/>
          <w:szCs w:val="24"/>
        </w:rPr>
        <w:t xml:space="preserve"> </w:t>
      </w:r>
      <w:r w:rsidR="00562029">
        <w:rPr>
          <w:sz w:val="24"/>
          <w:szCs w:val="24"/>
        </w:rPr>
        <w:lastRenderedPageBreak/>
        <w:t>μάζας χρόνου πτήσης (</w:t>
      </w:r>
      <w:proofErr w:type="spellStart"/>
      <w:r w:rsidR="00562029" w:rsidRPr="00562029">
        <w:rPr>
          <w:sz w:val="24"/>
          <w:szCs w:val="24"/>
        </w:rPr>
        <w:t>matrix-assisted</w:t>
      </w:r>
      <w:proofErr w:type="spellEnd"/>
      <w:r w:rsidR="00562029" w:rsidRPr="00562029">
        <w:rPr>
          <w:sz w:val="24"/>
          <w:szCs w:val="24"/>
        </w:rPr>
        <w:t xml:space="preserve"> </w:t>
      </w:r>
      <w:proofErr w:type="spellStart"/>
      <w:r w:rsidR="00562029" w:rsidRPr="00562029">
        <w:rPr>
          <w:sz w:val="24"/>
          <w:szCs w:val="24"/>
        </w:rPr>
        <w:t>laser</w:t>
      </w:r>
      <w:proofErr w:type="spellEnd"/>
      <w:r w:rsidR="00562029" w:rsidRPr="00562029">
        <w:rPr>
          <w:sz w:val="24"/>
          <w:szCs w:val="24"/>
        </w:rPr>
        <w:t xml:space="preserve"> </w:t>
      </w:r>
      <w:proofErr w:type="spellStart"/>
      <w:r w:rsidR="00562029" w:rsidRPr="00562029">
        <w:rPr>
          <w:sz w:val="24"/>
          <w:szCs w:val="24"/>
        </w:rPr>
        <w:t>desorption</w:t>
      </w:r>
      <w:proofErr w:type="spellEnd"/>
      <w:r w:rsidR="00562029" w:rsidRPr="00562029">
        <w:rPr>
          <w:sz w:val="24"/>
          <w:szCs w:val="24"/>
        </w:rPr>
        <w:t>/</w:t>
      </w:r>
      <w:proofErr w:type="spellStart"/>
      <w:r w:rsidR="00562029" w:rsidRPr="00562029">
        <w:rPr>
          <w:sz w:val="24"/>
          <w:szCs w:val="24"/>
        </w:rPr>
        <w:t>ionization</w:t>
      </w:r>
      <w:proofErr w:type="spellEnd"/>
      <w:r w:rsidR="00562029">
        <w:rPr>
          <w:sz w:val="24"/>
          <w:szCs w:val="24"/>
        </w:rPr>
        <w:t xml:space="preserve"> </w:t>
      </w:r>
      <w:r w:rsidR="00562029" w:rsidRPr="00562029">
        <w:rPr>
          <w:sz w:val="24"/>
          <w:szCs w:val="24"/>
          <w:lang w:val="en-US"/>
        </w:rPr>
        <w:t>time</w:t>
      </w:r>
      <w:r w:rsidR="00562029" w:rsidRPr="0096388B">
        <w:rPr>
          <w:sz w:val="24"/>
          <w:szCs w:val="24"/>
        </w:rPr>
        <w:t>-</w:t>
      </w:r>
      <w:r w:rsidR="00562029" w:rsidRPr="00562029">
        <w:rPr>
          <w:sz w:val="24"/>
          <w:szCs w:val="24"/>
          <w:lang w:val="en-US"/>
        </w:rPr>
        <w:t>of</w:t>
      </w:r>
      <w:r w:rsidR="00562029" w:rsidRPr="0096388B">
        <w:rPr>
          <w:sz w:val="24"/>
          <w:szCs w:val="24"/>
        </w:rPr>
        <w:t>-</w:t>
      </w:r>
      <w:r w:rsidR="00562029" w:rsidRPr="00562029">
        <w:rPr>
          <w:sz w:val="24"/>
          <w:szCs w:val="24"/>
          <w:lang w:val="en-US"/>
        </w:rPr>
        <w:t>flight</w:t>
      </w:r>
      <w:r w:rsidR="00562029" w:rsidRPr="0096388B">
        <w:rPr>
          <w:sz w:val="24"/>
          <w:szCs w:val="24"/>
        </w:rPr>
        <w:t xml:space="preserve"> </w:t>
      </w:r>
      <w:r w:rsidR="00562029" w:rsidRPr="00562029">
        <w:rPr>
          <w:sz w:val="24"/>
          <w:szCs w:val="24"/>
          <w:lang w:val="en-US"/>
        </w:rPr>
        <w:t>mass</w:t>
      </w:r>
      <w:r w:rsidR="00562029" w:rsidRPr="0096388B">
        <w:rPr>
          <w:sz w:val="24"/>
          <w:szCs w:val="24"/>
        </w:rPr>
        <w:t xml:space="preserve"> </w:t>
      </w:r>
      <w:r w:rsidR="00562029" w:rsidRPr="00562029">
        <w:rPr>
          <w:sz w:val="24"/>
          <w:szCs w:val="24"/>
          <w:lang w:val="en-US"/>
        </w:rPr>
        <w:t>spectrometry</w:t>
      </w:r>
      <w:r w:rsidR="0096388B">
        <w:rPr>
          <w:sz w:val="24"/>
          <w:szCs w:val="24"/>
        </w:rPr>
        <w:t>)</w:t>
      </w:r>
      <w:r w:rsidR="00562029" w:rsidRPr="0096388B">
        <w:rPr>
          <w:sz w:val="24"/>
          <w:szCs w:val="24"/>
        </w:rPr>
        <w:t>.</w:t>
      </w:r>
    </w:p>
    <w:p w14:paraId="18AF61FB" w14:textId="6586A03F" w:rsidR="00562029" w:rsidRDefault="0096388B" w:rsidP="00963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Προσδιορίστηκε η </w:t>
      </w:r>
      <w:r w:rsidR="00562029" w:rsidRPr="00562029">
        <w:rPr>
          <w:sz w:val="24"/>
          <w:szCs w:val="24"/>
        </w:rPr>
        <w:t>ελάχιστ</w:t>
      </w:r>
      <w:r>
        <w:rPr>
          <w:sz w:val="24"/>
          <w:szCs w:val="24"/>
        </w:rPr>
        <w:t>η</w:t>
      </w:r>
      <w:r w:rsidR="00562029" w:rsidRPr="00562029">
        <w:rPr>
          <w:sz w:val="24"/>
          <w:szCs w:val="24"/>
        </w:rPr>
        <w:t xml:space="preserve"> ανασταλτικ</w:t>
      </w:r>
      <w:r>
        <w:rPr>
          <w:sz w:val="24"/>
          <w:szCs w:val="24"/>
        </w:rPr>
        <w:t>ή</w:t>
      </w:r>
      <w:r w:rsidR="00562029" w:rsidRPr="00562029">
        <w:rPr>
          <w:sz w:val="24"/>
          <w:szCs w:val="24"/>
        </w:rPr>
        <w:t xml:space="preserve"> συγκ</w:t>
      </w:r>
      <w:r>
        <w:rPr>
          <w:sz w:val="24"/>
          <w:szCs w:val="24"/>
        </w:rPr>
        <w:t xml:space="preserve">έντρωση </w:t>
      </w:r>
      <w:r w:rsidR="00562029" w:rsidRPr="00562029">
        <w:rPr>
          <w:sz w:val="24"/>
          <w:szCs w:val="24"/>
        </w:rPr>
        <w:t xml:space="preserve">(MIC) </w:t>
      </w:r>
      <w:r>
        <w:rPr>
          <w:sz w:val="24"/>
          <w:szCs w:val="24"/>
        </w:rPr>
        <w:t xml:space="preserve">των 46 </w:t>
      </w:r>
      <w:r w:rsidR="00562029" w:rsidRPr="00562029">
        <w:rPr>
          <w:sz w:val="24"/>
          <w:szCs w:val="24"/>
        </w:rPr>
        <w:t>ανθεκτικών στελεχών</w:t>
      </w:r>
      <w:r>
        <w:rPr>
          <w:sz w:val="24"/>
          <w:szCs w:val="24"/>
        </w:rPr>
        <w:t xml:space="preserve"> που απομονώθηκαν. </w:t>
      </w:r>
      <w:r w:rsidR="00562029" w:rsidRPr="00562029">
        <w:rPr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 w:rsidR="00562029" w:rsidRPr="00562029">
        <w:rPr>
          <w:sz w:val="24"/>
          <w:szCs w:val="24"/>
        </w:rPr>
        <w:t xml:space="preserve"> ανθεκτικά στη </w:t>
      </w:r>
      <w:proofErr w:type="spellStart"/>
      <w:r w:rsidR="00562029" w:rsidRPr="00562029">
        <w:rPr>
          <w:sz w:val="24"/>
          <w:szCs w:val="24"/>
        </w:rPr>
        <w:t>μεθικιλλίνη</w:t>
      </w:r>
      <w:proofErr w:type="spellEnd"/>
      <w:r w:rsidR="00562029" w:rsidRPr="00562029">
        <w:rPr>
          <w:sz w:val="24"/>
          <w:szCs w:val="24"/>
        </w:rPr>
        <w:t xml:space="preserve"> στελέχη (n = 9) αξιολογήθηκαν για την παρουσία </w:t>
      </w:r>
      <w:r>
        <w:rPr>
          <w:sz w:val="24"/>
          <w:szCs w:val="24"/>
        </w:rPr>
        <w:t xml:space="preserve">των γονιδίων ανθεκτικότητας </w:t>
      </w:r>
      <w:proofErr w:type="spellStart"/>
      <w:r w:rsidR="00562029" w:rsidRPr="00562029">
        <w:rPr>
          <w:sz w:val="24"/>
          <w:szCs w:val="24"/>
        </w:rPr>
        <w:t>mecA</w:t>
      </w:r>
      <w:proofErr w:type="spellEnd"/>
      <w:r w:rsidR="00562029" w:rsidRPr="00562029">
        <w:rPr>
          <w:sz w:val="24"/>
          <w:szCs w:val="24"/>
        </w:rPr>
        <w:t xml:space="preserve">, </w:t>
      </w:r>
      <w:proofErr w:type="spellStart"/>
      <w:r w:rsidR="00562029" w:rsidRPr="00562029">
        <w:rPr>
          <w:sz w:val="24"/>
          <w:szCs w:val="24"/>
        </w:rPr>
        <w:t>mecC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562029" w:rsidRPr="00562029">
        <w:rPr>
          <w:sz w:val="24"/>
          <w:szCs w:val="24"/>
        </w:rPr>
        <w:t>SCCmec</w:t>
      </w:r>
      <w:proofErr w:type="spellEnd"/>
      <w:r w:rsidR="00562029" w:rsidRPr="00562029">
        <w:rPr>
          <w:sz w:val="24"/>
          <w:szCs w:val="24"/>
        </w:rPr>
        <w:t>/</w:t>
      </w:r>
      <w:proofErr w:type="spellStart"/>
      <w:r w:rsidR="00562029" w:rsidRPr="00562029">
        <w:rPr>
          <w:sz w:val="24"/>
          <w:szCs w:val="24"/>
        </w:rPr>
        <w:t>orfx</w:t>
      </w:r>
      <w:proofErr w:type="spellEnd"/>
      <w:r w:rsidR="00C27A26" w:rsidRPr="00C27A26">
        <w:rPr>
          <w:sz w:val="24"/>
          <w:szCs w:val="24"/>
        </w:rPr>
        <w:t xml:space="preserve"> </w:t>
      </w:r>
      <w:r w:rsidR="00C27A26">
        <w:rPr>
          <w:sz w:val="24"/>
          <w:szCs w:val="24"/>
        </w:rPr>
        <w:t xml:space="preserve">με </w:t>
      </w:r>
      <w:r w:rsidR="00C27A26">
        <w:rPr>
          <w:sz w:val="24"/>
          <w:szCs w:val="24"/>
          <w:lang w:val="en-US"/>
        </w:rPr>
        <w:t>multiplex</w:t>
      </w:r>
      <w:r w:rsidR="00C27A26" w:rsidRPr="00C27A26">
        <w:rPr>
          <w:sz w:val="24"/>
          <w:szCs w:val="24"/>
        </w:rPr>
        <w:t xml:space="preserve"> </w:t>
      </w:r>
      <w:r w:rsidR="00C27A26">
        <w:rPr>
          <w:sz w:val="24"/>
          <w:szCs w:val="24"/>
          <w:lang w:val="en-US"/>
        </w:rPr>
        <w:t>real</w:t>
      </w:r>
      <w:r w:rsidR="00C27A26" w:rsidRPr="00C27A26">
        <w:rPr>
          <w:sz w:val="24"/>
          <w:szCs w:val="24"/>
        </w:rPr>
        <w:t>-</w:t>
      </w:r>
      <w:r w:rsidR="00C27A26">
        <w:rPr>
          <w:sz w:val="24"/>
          <w:szCs w:val="24"/>
          <w:lang w:val="en-US"/>
        </w:rPr>
        <w:t>time</w:t>
      </w:r>
      <w:r w:rsidR="00C27A26" w:rsidRPr="00C27A26">
        <w:rPr>
          <w:sz w:val="24"/>
          <w:szCs w:val="24"/>
        </w:rPr>
        <w:t xml:space="preserve"> </w:t>
      </w:r>
      <w:r w:rsidR="00C27A26">
        <w:rPr>
          <w:sz w:val="24"/>
          <w:szCs w:val="24"/>
          <w:lang w:val="en-US"/>
        </w:rPr>
        <w:t>PCR</w:t>
      </w:r>
      <w:r w:rsidR="00562029" w:rsidRPr="005620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Το ποσοστό θετικότητας στα στελέχη </w:t>
      </w:r>
      <w:proofErr w:type="spellStart"/>
      <w:r>
        <w:rPr>
          <w:sz w:val="24"/>
          <w:szCs w:val="24"/>
        </w:rPr>
        <w:t>σταφυλοκκόκων</w:t>
      </w:r>
      <w:proofErr w:type="spellEnd"/>
      <w:r>
        <w:rPr>
          <w:sz w:val="24"/>
          <w:szCs w:val="24"/>
        </w:rPr>
        <w:t xml:space="preserve"> του γάλακτος υγιών αιγών ήταν </w:t>
      </w:r>
      <w:r w:rsidR="00562029" w:rsidRPr="00562029">
        <w:rPr>
          <w:sz w:val="24"/>
          <w:szCs w:val="24"/>
        </w:rPr>
        <w:t xml:space="preserve">45,9% εκ των οποίων, το 72,3% αναγνωρίστηκε ως </w:t>
      </w:r>
      <w:bookmarkStart w:id="0" w:name="_Hlk119344333"/>
      <w:r w:rsidR="00562029" w:rsidRPr="00562029">
        <w:rPr>
          <w:sz w:val="24"/>
          <w:szCs w:val="24"/>
        </w:rPr>
        <w:t xml:space="preserve">σταφυλόκοκκοι αρνητικοί στην </w:t>
      </w:r>
      <w:proofErr w:type="spellStart"/>
      <w:r w:rsidR="00562029" w:rsidRPr="00562029">
        <w:rPr>
          <w:sz w:val="24"/>
          <w:szCs w:val="24"/>
        </w:rPr>
        <w:t>κοαγουλάση</w:t>
      </w:r>
      <w:proofErr w:type="spellEnd"/>
      <w:r w:rsidR="00562029" w:rsidRPr="00562029">
        <w:rPr>
          <w:sz w:val="24"/>
          <w:szCs w:val="24"/>
        </w:rPr>
        <w:t xml:space="preserve"> </w:t>
      </w:r>
      <w:bookmarkEnd w:id="0"/>
      <w:r w:rsidR="00562029" w:rsidRPr="00562029">
        <w:rPr>
          <w:sz w:val="24"/>
          <w:szCs w:val="24"/>
        </w:rPr>
        <w:t>(</w:t>
      </w:r>
      <w:proofErr w:type="spellStart"/>
      <w:r w:rsidR="00562029" w:rsidRPr="00562029">
        <w:rPr>
          <w:sz w:val="24"/>
          <w:szCs w:val="24"/>
        </w:rPr>
        <w:t>CoNS</w:t>
      </w:r>
      <w:proofErr w:type="spellEnd"/>
      <w:r w:rsidR="00562029" w:rsidRPr="00562029">
        <w:rPr>
          <w:sz w:val="24"/>
          <w:szCs w:val="24"/>
        </w:rPr>
        <w:t xml:space="preserve">), </w:t>
      </w:r>
      <w:r w:rsidR="00C27A26">
        <w:rPr>
          <w:sz w:val="24"/>
          <w:szCs w:val="24"/>
        </w:rPr>
        <w:t xml:space="preserve">και </w:t>
      </w:r>
      <w:proofErr w:type="spellStart"/>
      <w:r w:rsidR="00C27A26">
        <w:rPr>
          <w:sz w:val="24"/>
          <w:szCs w:val="24"/>
        </w:rPr>
        <w:t>ταυτοποιήθηκαν</w:t>
      </w:r>
      <w:proofErr w:type="spellEnd"/>
      <w:r w:rsidR="00C27A26">
        <w:rPr>
          <w:sz w:val="24"/>
          <w:szCs w:val="24"/>
        </w:rPr>
        <w:t xml:space="preserve"> 17 διαφορετικά στελέχη, </w:t>
      </w:r>
      <w:r w:rsidR="00562029" w:rsidRPr="00562029">
        <w:rPr>
          <w:sz w:val="24"/>
          <w:szCs w:val="24"/>
        </w:rPr>
        <w:t>με το υπόλοιπο</w:t>
      </w:r>
      <w:r>
        <w:rPr>
          <w:sz w:val="24"/>
          <w:szCs w:val="24"/>
        </w:rPr>
        <w:t xml:space="preserve"> να ανήκει στον</w:t>
      </w:r>
      <w:r w:rsidR="00562029" w:rsidRPr="00562029">
        <w:rPr>
          <w:sz w:val="24"/>
          <w:szCs w:val="24"/>
        </w:rPr>
        <w:t xml:space="preserve"> </w:t>
      </w:r>
      <w:proofErr w:type="spellStart"/>
      <w:r w:rsidR="00562029" w:rsidRPr="00562029">
        <w:rPr>
          <w:sz w:val="24"/>
          <w:szCs w:val="24"/>
        </w:rPr>
        <w:t>Staphylococcus</w:t>
      </w:r>
      <w:proofErr w:type="spellEnd"/>
      <w:r w:rsidR="00562029" w:rsidRPr="00562029">
        <w:rPr>
          <w:sz w:val="24"/>
          <w:szCs w:val="24"/>
        </w:rPr>
        <w:t xml:space="preserve"> </w:t>
      </w:r>
      <w:proofErr w:type="spellStart"/>
      <w:r w:rsidR="00562029" w:rsidRPr="00562029">
        <w:rPr>
          <w:sz w:val="24"/>
          <w:szCs w:val="24"/>
        </w:rPr>
        <w:t>aureus</w:t>
      </w:r>
      <w:proofErr w:type="spellEnd"/>
      <w:r w:rsidR="00562029" w:rsidRPr="00562029">
        <w:rPr>
          <w:sz w:val="24"/>
          <w:szCs w:val="24"/>
        </w:rPr>
        <w:t xml:space="preserve">. </w:t>
      </w:r>
      <w:r>
        <w:rPr>
          <w:sz w:val="24"/>
          <w:szCs w:val="24"/>
        </w:rPr>
        <w:t>Οι</w:t>
      </w:r>
      <w:r w:rsidR="00562029" w:rsidRPr="00562029">
        <w:rPr>
          <w:sz w:val="24"/>
          <w:szCs w:val="24"/>
        </w:rPr>
        <w:t xml:space="preserve"> </w:t>
      </w:r>
      <w:proofErr w:type="spellStart"/>
      <w:r w:rsidR="00562029" w:rsidRPr="00562029">
        <w:rPr>
          <w:sz w:val="24"/>
          <w:szCs w:val="24"/>
        </w:rPr>
        <w:t>ConNS</w:t>
      </w:r>
      <w:proofErr w:type="spellEnd"/>
      <w:r w:rsidR="00562029" w:rsidRPr="00562029">
        <w:rPr>
          <w:sz w:val="24"/>
          <w:szCs w:val="24"/>
        </w:rPr>
        <w:t xml:space="preserve"> και </w:t>
      </w:r>
      <w:r>
        <w:rPr>
          <w:sz w:val="24"/>
          <w:szCs w:val="24"/>
        </w:rPr>
        <w:t>ο</w:t>
      </w:r>
      <w:r w:rsidR="00562029" w:rsidRPr="00562029">
        <w:rPr>
          <w:sz w:val="24"/>
          <w:szCs w:val="24"/>
        </w:rPr>
        <w:t xml:space="preserve"> S. </w:t>
      </w:r>
      <w:proofErr w:type="spellStart"/>
      <w:r w:rsidR="00562029" w:rsidRPr="00562029">
        <w:rPr>
          <w:sz w:val="24"/>
          <w:szCs w:val="24"/>
        </w:rPr>
        <w:t>aureus</w:t>
      </w:r>
      <w:proofErr w:type="spellEnd"/>
      <w:r w:rsidR="00562029" w:rsidRPr="00562029">
        <w:rPr>
          <w:sz w:val="24"/>
          <w:szCs w:val="24"/>
        </w:rPr>
        <w:t xml:space="preserve"> ήταν πιο συχνά ανθεκτικ</w:t>
      </w:r>
      <w:r>
        <w:rPr>
          <w:sz w:val="24"/>
          <w:szCs w:val="24"/>
        </w:rPr>
        <w:t>οί</w:t>
      </w:r>
      <w:r w:rsidR="00562029" w:rsidRPr="00562029">
        <w:rPr>
          <w:sz w:val="24"/>
          <w:szCs w:val="24"/>
        </w:rPr>
        <w:t xml:space="preserve"> στην </w:t>
      </w:r>
      <w:proofErr w:type="spellStart"/>
      <w:r w:rsidR="00562029" w:rsidRPr="00562029">
        <w:rPr>
          <w:sz w:val="24"/>
          <w:szCs w:val="24"/>
        </w:rPr>
        <w:t>αμπικιλλίνη</w:t>
      </w:r>
      <w:proofErr w:type="spellEnd"/>
      <w:r w:rsidR="00562029" w:rsidRPr="00562029">
        <w:rPr>
          <w:sz w:val="24"/>
          <w:szCs w:val="24"/>
        </w:rPr>
        <w:t xml:space="preserve"> (56,2%</w:t>
      </w:r>
      <w:r>
        <w:rPr>
          <w:sz w:val="24"/>
          <w:szCs w:val="24"/>
        </w:rPr>
        <w:t xml:space="preserve"> </w:t>
      </w:r>
      <w:r w:rsidR="00562029" w:rsidRPr="00562029">
        <w:rPr>
          <w:sz w:val="24"/>
          <w:szCs w:val="24"/>
        </w:rPr>
        <w:t xml:space="preserve">και 57,1%, αντίστοιχα), πενικιλίνη (26,0% και 39,3%, αντίστοιχα), </w:t>
      </w:r>
      <w:proofErr w:type="spellStart"/>
      <w:r w:rsidR="00562029" w:rsidRPr="00562029">
        <w:rPr>
          <w:sz w:val="24"/>
          <w:szCs w:val="24"/>
        </w:rPr>
        <w:t>αμοξικιλλίνη</w:t>
      </w:r>
      <w:proofErr w:type="spellEnd"/>
      <w:r w:rsidR="00562029" w:rsidRPr="00562029">
        <w:rPr>
          <w:sz w:val="24"/>
          <w:szCs w:val="24"/>
        </w:rPr>
        <w:t xml:space="preserve"> (26 % και 25 %</w:t>
      </w:r>
      <w:r>
        <w:rPr>
          <w:sz w:val="24"/>
          <w:szCs w:val="24"/>
        </w:rPr>
        <w:t xml:space="preserve"> </w:t>
      </w:r>
      <w:r w:rsidR="00562029" w:rsidRPr="00562029">
        <w:rPr>
          <w:sz w:val="24"/>
          <w:szCs w:val="24"/>
        </w:rPr>
        <w:t xml:space="preserve">αντίστοιχα) και </w:t>
      </w:r>
      <w:proofErr w:type="spellStart"/>
      <w:r w:rsidR="00562029" w:rsidRPr="00562029">
        <w:rPr>
          <w:sz w:val="24"/>
          <w:szCs w:val="24"/>
        </w:rPr>
        <w:t>κεφαλεξίνη</w:t>
      </w:r>
      <w:proofErr w:type="spellEnd"/>
      <w:r w:rsidR="00562029" w:rsidRPr="00562029">
        <w:rPr>
          <w:sz w:val="24"/>
          <w:szCs w:val="24"/>
        </w:rPr>
        <w:t xml:space="preserve"> (12,3% και 25%, αντίστοιχα). </w:t>
      </w:r>
      <w:r>
        <w:rPr>
          <w:sz w:val="24"/>
          <w:szCs w:val="24"/>
        </w:rPr>
        <w:t xml:space="preserve">Οι </w:t>
      </w:r>
      <w:bookmarkStart w:id="1" w:name="_Hlk119344458"/>
      <w:r w:rsidRPr="0096388B">
        <w:rPr>
          <w:sz w:val="24"/>
          <w:szCs w:val="24"/>
        </w:rPr>
        <w:t xml:space="preserve">σταφυλόκοκκοι αρνητικοί στην </w:t>
      </w:r>
      <w:proofErr w:type="spellStart"/>
      <w:r w:rsidRPr="0096388B">
        <w:rPr>
          <w:sz w:val="24"/>
          <w:szCs w:val="24"/>
        </w:rPr>
        <w:t>κοαγουλάση</w:t>
      </w:r>
      <w:proofErr w:type="spellEnd"/>
      <w:r w:rsidRPr="0096388B">
        <w:rPr>
          <w:sz w:val="24"/>
          <w:szCs w:val="24"/>
        </w:rPr>
        <w:t xml:space="preserve"> </w:t>
      </w:r>
      <w:bookmarkEnd w:id="1"/>
      <w:r w:rsidR="00562029" w:rsidRPr="00562029">
        <w:rPr>
          <w:sz w:val="24"/>
          <w:szCs w:val="24"/>
        </w:rPr>
        <w:t>παρουσίασ</w:t>
      </w:r>
      <w:r>
        <w:rPr>
          <w:sz w:val="24"/>
          <w:szCs w:val="24"/>
        </w:rPr>
        <w:t>αν</w:t>
      </w:r>
      <w:r w:rsidR="00562029" w:rsidRPr="00562029">
        <w:rPr>
          <w:sz w:val="24"/>
          <w:szCs w:val="24"/>
        </w:rPr>
        <w:t xml:space="preserve"> ένα ευρύτερο μοτίβο AMR και υψηλότερο ποσοστό ανθεκτικών στελεχών από το</w:t>
      </w:r>
      <w:r>
        <w:rPr>
          <w:sz w:val="24"/>
          <w:szCs w:val="24"/>
        </w:rPr>
        <w:t>ν</w:t>
      </w:r>
      <w:r w:rsidR="00562029" w:rsidRPr="00562029">
        <w:rPr>
          <w:sz w:val="24"/>
          <w:szCs w:val="24"/>
        </w:rPr>
        <w:t xml:space="preserve"> S. </w:t>
      </w:r>
      <w:proofErr w:type="spellStart"/>
      <w:r w:rsidR="00562029" w:rsidRPr="00562029">
        <w:rPr>
          <w:sz w:val="24"/>
          <w:szCs w:val="24"/>
        </w:rPr>
        <w:t>aureus</w:t>
      </w:r>
      <w:proofErr w:type="spellEnd"/>
      <w:r>
        <w:rPr>
          <w:sz w:val="24"/>
          <w:szCs w:val="24"/>
        </w:rPr>
        <w:t xml:space="preserve">. </w:t>
      </w:r>
      <w:r w:rsidR="00562029" w:rsidRPr="00562029">
        <w:rPr>
          <w:sz w:val="24"/>
          <w:szCs w:val="24"/>
        </w:rPr>
        <w:t xml:space="preserve">Από τα εννέα ανθεκτικά στην </w:t>
      </w:r>
      <w:proofErr w:type="spellStart"/>
      <w:r w:rsidR="00562029" w:rsidRPr="00562029">
        <w:rPr>
          <w:sz w:val="24"/>
          <w:szCs w:val="24"/>
        </w:rPr>
        <w:t>οξακιλλίνη</w:t>
      </w:r>
      <w:proofErr w:type="spellEnd"/>
      <w:r w:rsidR="00562029" w:rsidRPr="00562029">
        <w:rPr>
          <w:sz w:val="24"/>
          <w:szCs w:val="24"/>
        </w:rPr>
        <w:t xml:space="preserve"> και την </w:t>
      </w:r>
      <w:proofErr w:type="spellStart"/>
      <w:r w:rsidR="00562029" w:rsidRPr="00562029">
        <w:rPr>
          <w:sz w:val="24"/>
          <w:szCs w:val="24"/>
        </w:rPr>
        <w:t>κεφοξιτίνη</w:t>
      </w:r>
      <w:proofErr w:type="spellEnd"/>
      <w:r w:rsidR="00562029" w:rsidRPr="00562029">
        <w:rPr>
          <w:sz w:val="24"/>
          <w:szCs w:val="24"/>
        </w:rPr>
        <w:t xml:space="preserve"> στελέχη, τρία S. </w:t>
      </w:r>
      <w:proofErr w:type="spellStart"/>
      <w:r w:rsidR="00562029" w:rsidRPr="00562029">
        <w:rPr>
          <w:sz w:val="24"/>
          <w:szCs w:val="24"/>
        </w:rPr>
        <w:t>aureus</w:t>
      </w:r>
      <w:proofErr w:type="spellEnd"/>
      <w:r w:rsidR="00562029" w:rsidRPr="00562029">
        <w:rPr>
          <w:sz w:val="24"/>
          <w:szCs w:val="24"/>
        </w:rPr>
        <w:t xml:space="preserve"> και</w:t>
      </w:r>
      <w:r>
        <w:rPr>
          <w:sz w:val="24"/>
          <w:szCs w:val="24"/>
        </w:rPr>
        <w:t xml:space="preserve"> </w:t>
      </w:r>
      <w:r w:rsidR="00562029" w:rsidRPr="00562029">
        <w:rPr>
          <w:sz w:val="24"/>
          <w:szCs w:val="24"/>
        </w:rPr>
        <w:t xml:space="preserve">πέντε στελέχη </w:t>
      </w:r>
      <w:proofErr w:type="spellStart"/>
      <w:r w:rsidR="00562029" w:rsidRPr="00562029">
        <w:rPr>
          <w:sz w:val="24"/>
          <w:szCs w:val="24"/>
        </w:rPr>
        <w:t>ConNS</w:t>
      </w:r>
      <w:proofErr w:type="spellEnd"/>
      <w:r w:rsidR="00562029" w:rsidRPr="00562029">
        <w:rPr>
          <w:sz w:val="24"/>
          <w:szCs w:val="24"/>
        </w:rPr>
        <w:t xml:space="preserve"> έφεραν το γονίδιο </w:t>
      </w:r>
      <w:proofErr w:type="spellStart"/>
      <w:r w:rsidR="00562029" w:rsidRPr="00562029">
        <w:rPr>
          <w:sz w:val="24"/>
          <w:szCs w:val="24"/>
        </w:rPr>
        <w:t>mecA</w:t>
      </w:r>
      <w:proofErr w:type="spellEnd"/>
      <w:r w:rsidR="00562029" w:rsidRPr="00562029">
        <w:rPr>
          <w:sz w:val="24"/>
          <w:szCs w:val="24"/>
        </w:rPr>
        <w:t xml:space="preserve"> και επομένως </w:t>
      </w:r>
      <w:proofErr w:type="spellStart"/>
      <w:r w:rsidR="00562029" w:rsidRPr="00562029">
        <w:rPr>
          <w:sz w:val="24"/>
          <w:szCs w:val="24"/>
        </w:rPr>
        <w:t>ταυτοποιήθηκαν</w:t>
      </w:r>
      <w:proofErr w:type="spellEnd"/>
      <w:r w:rsidR="00562029" w:rsidRPr="00562029">
        <w:rPr>
          <w:sz w:val="24"/>
          <w:szCs w:val="24"/>
        </w:rPr>
        <w:t xml:space="preserve"> ως ανθεκτικά στη </w:t>
      </w:r>
      <w:proofErr w:type="spellStart"/>
      <w:r w:rsidR="00562029" w:rsidRPr="00562029">
        <w:rPr>
          <w:sz w:val="24"/>
          <w:szCs w:val="24"/>
        </w:rPr>
        <w:t>μεθικιλλίνη</w:t>
      </w:r>
      <w:proofErr w:type="spellEnd"/>
      <w:r w:rsidR="00562029" w:rsidRPr="00562029">
        <w:rPr>
          <w:sz w:val="24"/>
          <w:szCs w:val="24"/>
        </w:rPr>
        <w:t xml:space="preserve">. Το </w:t>
      </w:r>
      <w:proofErr w:type="spellStart"/>
      <w:r w:rsidR="00562029" w:rsidRPr="00562029">
        <w:rPr>
          <w:sz w:val="24"/>
          <w:szCs w:val="24"/>
        </w:rPr>
        <w:t>mecC</w:t>
      </w:r>
      <w:proofErr w:type="spellEnd"/>
      <w:r>
        <w:rPr>
          <w:sz w:val="24"/>
          <w:szCs w:val="24"/>
        </w:rPr>
        <w:t xml:space="preserve"> </w:t>
      </w:r>
      <w:r w:rsidR="00562029" w:rsidRPr="00562029">
        <w:rPr>
          <w:sz w:val="24"/>
          <w:szCs w:val="24"/>
        </w:rPr>
        <w:t xml:space="preserve">γονίδιο δεν βρέθηκε σε κανένα από τα στελέχη που μελετήθηκαν. Η παρουσία </w:t>
      </w:r>
      <w:r>
        <w:rPr>
          <w:sz w:val="24"/>
          <w:szCs w:val="24"/>
        </w:rPr>
        <w:t>μικροβιακής ανθεκτικότητας</w:t>
      </w:r>
      <w:r w:rsidR="00562029" w:rsidRPr="00562029">
        <w:rPr>
          <w:sz w:val="24"/>
          <w:szCs w:val="24"/>
        </w:rPr>
        <w:t xml:space="preserve"> στη </w:t>
      </w:r>
      <w:proofErr w:type="spellStart"/>
      <w:r w:rsidR="00562029" w:rsidRPr="00562029">
        <w:rPr>
          <w:sz w:val="24"/>
          <w:szCs w:val="24"/>
        </w:rPr>
        <w:t>μεθικιλλίνη</w:t>
      </w:r>
      <w:proofErr w:type="spellEnd"/>
      <w:r w:rsidR="00562029" w:rsidRPr="00562029">
        <w:rPr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 w:rsidR="00562029" w:rsidRPr="00562029">
        <w:rPr>
          <w:sz w:val="24"/>
          <w:szCs w:val="24"/>
        </w:rPr>
        <w:t xml:space="preserve"> S. </w:t>
      </w:r>
      <w:proofErr w:type="spellStart"/>
      <w:r w:rsidR="00562029" w:rsidRPr="00562029">
        <w:rPr>
          <w:sz w:val="24"/>
          <w:szCs w:val="24"/>
        </w:rPr>
        <w:t>aureus</w:t>
      </w:r>
      <w:proofErr w:type="spellEnd"/>
      <w:r w:rsidR="00562029" w:rsidRPr="005620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των </w:t>
      </w:r>
      <w:proofErr w:type="spellStart"/>
      <w:r w:rsidRPr="0096388B">
        <w:rPr>
          <w:sz w:val="24"/>
          <w:szCs w:val="24"/>
        </w:rPr>
        <w:t>σταφυλ</w:t>
      </w:r>
      <w:r>
        <w:rPr>
          <w:sz w:val="24"/>
          <w:szCs w:val="24"/>
        </w:rPr>
        <w:t>οκκόκων</w:t>
      </w:r>
      <w:proofErr w:type="spellEnd"/>
      <w:r w:rsidRPr="0096388B">
        <w:rPr>
          <w:sz w:val="24"/>
          <w:szCs w:val="24"/>
        </w:rPr>
        <w:t xml:space="preserve"> αρνητικ</w:t>
      </w:r>
      <w:r>
        <w:rPr>
          <w:sz w:val="24"/>
          <w:szCs w:val="24"/>
        </w:rPr>
        <w:t>ών</w:t>
      </w:r>
      <w:r w:rsidRPr="0096388B">
        <w:rPr>
          <w:sz w:val="24"/>
          <w:szCs w:val="24"/>
        </w:rPr>
        <w:t xml:space="preserve"> στην </w:t>
      </w:r>
      <w:proofErr w:type="spellStart"/>
      <w:r w:rsidRPr="0096388B">
        <w:rPr>
          <w:sz w:val="24"/>
          <w:szCs w:val="24"/>
        </w:rPr>
        <w:t>κοαγουλάση</w:t>
      </w:r>
      <w:proofErr w:type="spellEnd"/>
      <w:r w:rsidR="00C31234">
        <w:rPr>
          <w:sz w:val="24"/>
          <w:szCs w:val="24"/>
        </w:rPr>
        <w:t>,</w:t>
      </w:r>
      <w:r w:rsidR="00562029" w:rsidRPr="005620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που είναι το βασικό αίτιο της </w:t>
      </w:r>
      <w:proofErr w:type="spellStart"/>
      <w:r>
        <w:rPr>
          <w:sz w:val="24"/>
          <w:szCs w:val="24"/>
        </w:rPr>
        <w:t>υποκλινικής</w:t>
      </w:r>
      <w:proofErr w:type="spellEnd"/>
      <w:r>
        <w:rPr>
          <w:sz w:val="24"/>
          <w:szCs w:val="24"/>
        </w:rPr>
        <w:t xml:space="preserve"> μαστίτιδας στα μικρά μηρυκαστικά</w:t>
      </w:r>
      <w:r w:rsidR="00C31234">
        <w:rPr>
          <w:sz w:val="24"/>
          <w:szCs w:val="24"/>
        </w:rPr>
        <w:t>,</w:t>
      </w:r>
      <w:r>
        <w:rPr>
          <w:sz w:val="24"/>
          <w:szCs w:val="24"/>
        </w:rPr>
        <w:t xml:space="preserve"> είναι ένα ανησυχητικό εύρημα αφενός </w:t>
      </w:r>
      <w:r w:rsidR="00562029" w:rsidRPr="00562029">
        <w:rPr>
          <w:sz w:val="24"/>
          <w:szCs w:val="24"/>
        </w:rPr>
        <w:t xml:space="preserve">για την υγεία των ζώων και </w:t>
      </w:r>
      <w:r>
        <w:rPr>
          <w:sz w:val="24"/>
          <w:szCs w:val="24"/>
        </w:rPr>
        <w:t xml:space="preserve">αφετέρου για </w:t>
      </w:r>
      <w:r w:rsidR="00562029" w:rsidRPr="00562029">
        <w:rPr>
          <w:sz w:val="24"/>
          <w:szCs w:val="24"/>
        </w:rPr>
        <w:t>τη δημόσια υγεία</w:t>
      </w:r>
      <w:r w:rsidR="00C31234">
        <w:rPr>
          <w:sz w:val="24"/>
          <w:szCs w:val="24"/>
        </w:rPr>
        <w:t>.</w:t>
      </w:r>
    </w:p>
    <w:p w14:paraId="3EFFA0D9" w14:textId="05AD3272" w:rsidR="00C31234" w:rsidRDefault="00C31234" w:rsidP="00963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Στόχος της ερευνητικής μας ομάδας είναι η ανάπτυξη συστημάτων παραγωγής </w:t>
      </w:r>
      <w:r>
        <w:rPr>
          <w:sz w:val="24"/>
          <w:szCs w:val="24"/>
          <w:lang w:val="en-US"/>
        </w:rPr>
        <w:t>antibiotic</w:t>
      </w:r>
      <w:r w:rsidRPr="00C312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free</w:t>
      </w:r>
      <w:r w:rsidRPr="00C312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</w:t>
      </w:r>
      <w:r w:rsidR="00C27A26">
        <w:rPr>
          <w:sz w:val="24"/>
          <w:szCs w:val="24"/>
        </w:rPr>
        <w:t xml:space="preserve">η επιδίωξη αυτή αποτελεί βασικό στοιχείο της ενιαίας υγείας, καθώς είναι γνωστό ότι η χώρα μας είναι πρώτη στη </w:t>
      </w:r>
      <w:proofErr w:type="spellStart"/>
      <w:r w:rsidR="00C27A26">
        <w:rPr>
          <w:sz w:val="24"/>
          <w:szCs w:val="24"/>
        </w:rPr>
        <w:t>μικροβιοανθεκτικότητα</w:t>
      </w:r>
      <w:proofErr w:type="spellEnd"/>
      <w:r w:rsidR="00C27A26">
        <w:rPr>
          <w:sz w:val="24"/>
          <w:szCs w:val="24"/>
        </w:rPr>
        <w:t xml:space="preserve"> σε επίπεδο Ευρωπαϊκής Ένωσης.</w:t>
      </w:r>
      <w:r w:rsidR="00A505F5">
        <w:rPr>
          <w:sz w:val="24"/>
          <w:szCs w:val="24"/>
        </w:rPr>
        <w:t xml:space="preserve"> </w:t>
      </w:r>
      <w:r w:rsidR="00E71CFB">
        <w:rPr>
          <w:sz w:val="24"/>
          <w:szCs w:val="24"/>
        </w:rPr>
        <w:t xml:space="preserve">Η εκλεκτή μας ομάδα συνεργάστηκε με τον άνθρωπο που έχει κάνει στόχο της ζωής του την έρευνα στις </w:t>
      </w:r>
      <w:proofErr w:type="spellStart"/>
      <w:r w:rsidR="00E71CFB">
        <w:rPr>
          <w:sz w:val="24"/>
          <w:szCs w:val="24"/>
        </w:rPr>
        <w:t>μαστίτιδες</w:t>
      </w:r>
      <w:proofErr w:type="spellEnd"/>
      <w:r w:rsidR="00E71CFB">
        <w:rPr>
          <w:sz w:val="24"/>
          <w:szCs w:val="24"/>
        </w:rPr>
        <w:t xml:space="preserve"> των μικρών μηρυκαστικών και ίσως τον καλύτερο επιστήμονα στην Ευρώπη για το θέμα αυτό, καθηγητή κ. Γεώργιο </w:t>
      </w:r>
      <w:proofErr w:type="spellStart"/>
      <w:r w:rsidR="00E71CFB">
        <w:rPr>
          <w:sz w:val="24"/>
          <w:szCs w:val="24"/>
        </w:rPr>
        <w:t>Φθενάκη</w:t>
      </w:r>
      <w:proofErr w:type="spellEnd"/>
      <w:r w:rsidR="00E71CFB">
        <w:rPr>
          <w:sz w:val="24"/>
          <w:szCs w:val="24"/>
        </w:rPr>
        <w:t xml:space="preserve">. </w:t>
      </w:r>
      <w:r w:rsidR="00906916">
        <w:rPr>
          <w:sz w:val="24"/>
          <w:szCs w:val="24"/>
        </w:rPr>
        <w:t xml:space="preserve">Δημοσίευση στο έγκριτο περιοδικό </w:t>
      </w:r>
      <w:r w:rsidR="00906916">
        <w:rPr>
          <w:sz w:val="24"/>
          <w:szCs w:val="24"/>
          <w:lang w:val="en-US"/>
        </w:rPr>
        <w:t>Biology.</w:t>
      </w:r>
      <w:r w:rsidR="00C27A26">
        <w:rPr>
          <w:sz w:val="24"/>
          <w:szCs w:val="24"/>
        </w:rPr>
        <w:t xml:space="preserve">  </w:t>
      </w:r>
    </w:p>
    <w:p w14:paraId="6074EA32" w14:textId="77777777" w:rsidR="00906916" w:rsidRPr="00C31234" w:rsidRDefault="00906916" w:rsidP="0096388B">
      <w:pPr>
        <w:jc w:val="both"/>
        <w:rPr>
          <w:sz w:val="24"/>
          <w:szCs w:val="24"/>
        </w:rPr>
      </w:pPr>
    </w:p>
    <w:sectPr w:rsidR="00906916" w:rsidRPr="00C312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24"/>
    <w:rsid w:val="00090D24"/>
    <w:rsid w:val="00415331"/>
    <w:rsid w:val="00562029"/>
    <w:rsid w:val="00906916"/>
    <w:rsid w:val="009260BC"/>
    <w:rsid w:val="0096388B"/>
    <w:rsid w:val="009D4952"/>
    <w:rsid w:val="00A118B1"/>
    <w:rsid w:val="00A505F5"/>
    <w:rsid w:val="00C27A26"/>
    <w:rsid w:val="00C31234"/>
    <w:rsid w:val="00E71CFB"/>
    <w:rsid w:val="00EF44EC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5C8A"/>
  <w15:chartTrackingRefBased/>
  <w15:docId w15:val="{F18A3089-D6C3-4F10-B99B-4D86459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ΣΚΟΥΦΟΣ</dc:creator>
  <cp:keywords/>
  <dc:description/>
  <cp:lastModifiedBy>ΕΥΑΓΓΕΛΙΑ ΤΣΟΥΜΠΑ</cp:lastModifiedBy>
  <cp:revision>2</cp:revision>
  <dcterms:created xsi:type="dcterms:W3CDTF">2022-11-15T11:23:00Z</dcterms:created>
  <dcterms:modified xsi:type="dcterms:W3CDTF">2022-11-15T11:23:00Z</dcterms:modified>
</cp:coreProperties>
</file>