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135B" w14:textId="5002148E" w:rsidR="00660FA9" w:rsidRDefault="0066737A" w:rsidP="0066737A">
      <w:pPr>
        <w:jc w:val="both"/>
      </w:pPr>
      <w:r>
        <w:t>ΕΡΕΥΝΗΤΙΚΗ ΕΡΓΑΣΙΑ ΜΕ ΘΕΜΑ ΤΗ ΧΡΗΣΗ ΠΡΟΣΤΑΤΕΥΜΕΝΩΝ ΠΡΟΣΘΕΤΩΝ ΡΟΔΙΟΥ ΚΑΙ ΚΡΕΜΜΥΔΙΟΥ ΣΤΗ ΔΙΑΤΡΟΦΗ ΤΩΝ ΠΤΗΝΩΝ ΚΑΙ ΤΗΝ ΕΠΙΔΡΑΣΗ ΤΟΥΣ ΣΕ ΖΩΟΤΕΧΝΙΚΕΣ ΠΑΡΑΜΕΤΡΟΥΣ , ΕΥΖΩΙΑ ΚΑΙ ΧΑΡΑΚΤΗΡΙΣΤΙΚΑ ΚΡΕΑΤΟΣ</w:t>
      </w:r>
    </w:p>
    <w:p w14:paraId="1FC00C5E" w14:textId="10150BDE" w:rsidR="009260BC" w:rsidRDefault="003F56D5" w:rsidP="00660FA9">
      <w:pPr>
        <w:jc w:val="both"/>
      </w:pPr>
      <w:r>
        <w:t xml:space="preserve">Μια νέα </w:t>
      </w:r>
      <w:r w:rsidR="00B9530C">
        <w:t xml:space="preserve">δημοσίευση της ερευνητικής ομάδας </w:t>
      </w:r>
      <w:r>
        <w:t>του εργαστηρίου Επιστήμης των Ζώων</w:t>
      </w:r>
      <w:r w:rsidR="00B9530C">
        <w:t xml:space="preserve">, Διατροφής και Βιοτεχνολογίας </w:t>
      </w:r>
      <w:r w:rsidR="00660FA9">
        <w:t>του Τμήματος Γεωπονίας του Πανεπιστημίου Ιωαννίνων στο</w:t>
      </w:r>
      <w:r w:rsidR="00660FA9" w:rsidRPr="00660FA9">
        <w:t xml:space="preserve"> </w:t>
      </w:r>
      <w:r w:rsidR="00660FA9">
        <w:rPr>
          <w:lang w:val="en-US"/>
        </w:rPr>
        <w:t>Poultry</w:t>
      </w:r>
      <w:r w:rsidR="00660FA9">
        <w:t xml:space="preserve"> 2022,</w:t>
      </w:r>
      <w:r w:rsidR="00660FA9" w:rsidRPr="00660FA9">
        <w:t xml:space="preserve"> </w:t>
      </w:r>
      <w:r w:rsidR="00B9530C">
        <w:t xml:space="preserve">με βασικό άξονα </w:t>
      </w:r>
      <w:r w:rsidR="00660FA9">
        <w:t>την εναλλακτική διαχείριση της υγείας των πτηνών</w:t>
      </w:r>
      <w:r w:rsidR="0066737A">
        <w:t>,</w:t>
      </w:r>
      <w:r w:rsidR="00660FA9">
        <w:t xml:space="preserve"> τη βελτίωση της ευζωίας και των χαρακτηριστικών του κρέατος με χρήση </w:t>
      </w:r>
      <w:r w:rsidR="0066737A" w:rsidRPr="0066737A">
        <w:t>με τη χρήση ενθυλακωμένων</w:t>
      </w:r>
      <w:r w:rsidR="0066737A">
        <w:t>/προστατευμένων</w:t>
      </w:r>
      <w:r w:rsidR="0066737A" w:rsidRPr="0066737A">
        <w:t xml:space="preserve"> μορφών </w:t>
      </w:r>
      <w:r w:rsidR="0066737A">
        <w:t xml:space="preserve">εκχυλισμάτων </w:t>
      </w:r>
      <w:r w:rsidR="0066737A" w:rsidRPr="0066737A">
        <w:t>ροδιού και κρεμμυδιού</w:t>
      </w:r>
      <w:r w:rsidR="00660FA9">
        <w:t xml:space="preserve">. Επικεφαλής της έρευνας ο Επίκουρος Καθηγητής του εργαστηρίου Διατροφής του Τμήματος Κτηνιατρικής κ. Ηλίας </w:t>
      </w:r>
      <w:proofErr w:type="spellStart"/>
      <w:r w:rsidR="00660FA9">
        <w:t>Γιάννενας</w:t>
      </w:r>
      <w:proofErr w:type="spellEnd"/>
      <w:r w:rsidR="00660FA9">
        <w:t xml:space="preserve"> και οι συνεργάτες του από το εργαστήριο Ζωοτεχνίας και Εργαστήριο Παθολογίας των πτηνών, από το Τμήμα Γεωπονίας του Α.Π.Θ και από το Ινστιτούτο Επιστήμης των Ζώων </w:t>
      </w:r>
      <w:r w:rsidR="0066737A">
        <w:t>του ΕΛΓΟ – ΔΗΜΗΤΡΑ.</w:t>
      </w:r>
    </w:p>
    <w:p w14:paraId="31B4A06F" w14:textId="797B92B9" w:rsidR="00B9530C" w:rsidRDefault="00B9530C"/>
    <w:p w14:paraId="3DE00829" w14:textId="1FA53A0F" w:rsidR="00B9530C" w:rsidRPr="003F56D5" w:rsidRDefault="00B9530C">
      <w:r w:rsidRPr="00B9530C">
        <w:rPr>
          <w:noProof/>
        </w:rPr>
        <w:drawing>
          <wp:inline distT="0" distB="0" distL="0" distR="0" wp14:anchorId="024D6FDD" wp14:editId="1C896F8F">
            <wp:extent cx="5731510" cy="511302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65A37" w14:textId="4DCFC852" w:rsidR="003F56D5" w:rsidRPr="003F56D5" w:rsidRDefault="003F56D5"/>
    <w:p w14:paraId="3744D18C" w14:textId="6627C6F1" w:rsidR="003F56D5" w:rsidRPr="003F56D5" w:rsidRDefault="003F56D5"/>
    <w:p w14:paraId="1F07F8A6" w14:textId="5F897AA4" w:rsidR="003F56D5" w:rsidRPr="003F56D5" w:rsidRDefault="003F56D5"/>
    <w:sectPr w:rsidR="003F56D5" w:rsidRPr="003F5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60"/>
    <w:rsid w:val="003F56D5"/>
    <w:rsid w:val="00660FA9"/>
    <w:rsid w:val="0066737A"/>
    <w:rsid w:val="009260BC"/>
    <w:rsid w:val="00A61960"/>
    <w:rsid w:val="00B9530C"/>
    <w:rsid w:val="00B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F4E6"/>
  <w15:chartTrackingRefBased/>
  <w15:docId w15:val="{64E7F00B-71D8-4F35-9BAE-74ABF75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ΕΥΑΓΓΕΛΙΑ ΤΣΟΥΜΠΑ</cp:lastModifiedBy>
  <cp:revision>2</cp:revision>
  <dcterms:created xsi:type="dcterms:W3CDTF">2022-05-06T11:14:00Z</dcterms:created>
  <dcterms:modified xsi:type="dcterms:W3CDTF">2022-05-06T11:14:00Z</dcterms:modified>
</cp:coreProperties>
</file>