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EC2" w14:textId="6AA2248F" w:rsidR="00207900" w:rsidRPr="007B6B69" w:rsidRDefault="007A0459" w:rsidP="007B6B6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F5CE9" wp14:editId="547E6F11">
                <wp:simplePos x="0" y="0"/>
                <wp:positionH relativeFrom="margin">
                  <wp:posOffset>-414670</wp:posOffset>
                </wp:positionH>
                <wp:positionV relativeFrom="paragraph">
                  <wp:posOffset>1265274</wp:posOffset>
                </wp:positionV>
                <wp:extent cx="10582910" cy="5305647"/>
                <wp:effectExtent l="0" t="0" r="8890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910" cy="530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B6747" w14:textId="6939E736" w:rsidR="00EA5F80" w:rsidRPr="00D26618" w:rsidRDefault="00EA5F80" w:rsidP="0097203D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D2661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Σας προσκαλούμε στα </w:t>
                            </w:r>
                            <w:r w:rsidR="00D47FFE" w:rsidRPr="00D26618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32"/>
                                <w:szCs w:val="32"/>
                              </w:rPr>
                              <w:t xml:space="preserve">Σεμινάρια </w:t>
                            </w:r>
                            <w:r w:rsidR="00D47FFE" w:rsidRPr="00D26618">
                              <w:rPr>
                                <w:rFonts w:ascii="Open Sans" w:hAnsi="Open Sans" w:cs="Open Sans"/>
                                <w:b/>
                                <w:bCs/>
                                <w:color w:val="1CB8CF"/>
                                <w:sz w:val="32"/>
                                <w:szCs w:val="32"/>
                              </w:rPr>
                              <w:t>/</w:t>
                            </w:r>
                            <w:r w:rsidR="00D47FFE">
                              <w:rPr>
                                <w:rFonts w:ascii="Open Sans" w:hAnsi="Open Sans" w:cs="Open Sans"/>
                                <w:b/>
                                <w:bCs/>
                                <w:color w:val="1CB8C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252A" w:rsidRPr="00D26618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32"/>
                                <w:szCs w:val="32"/>
                                <w:lang w:val="en-US"/>
                              </w:rPr>
                              <w:t>Workshops</w:t>
                            </w:r>
                            <w:r w:rsidR="00EC252A" w:rsidRPr="00D26618">
                              <w:rPr>
                                <w:rFonts w:ascii="Open Sans" w:hAnsi="Open Sans" w:cs="Open Sans"/>
                                <w:color w:val="1CB8C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6618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του έργου </w:t>
                            </w:r>
                            <w:r w:rsidRPr="00D26618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32"/>
                                <w:szCs w:val="32"/>
                                <w:lang w:val="en-US"/>
                              </w:rPr>
                              <w:t>INNO</w:t>
                            </w:r>
                            <w:r w:rsidRPr="00D26618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32"/>
                                <w:szCs w:val="32"/>
                              </w:rPr>
                              <w:t>.</w:t>
                            </w:r>
                            <w:r w:rsidRPr="00D26618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32"/>
                                <w:szCs w:val="32"/>
                                <w:lang w:val="en-US"/>
                              </w:rPr>
                              <w:t>TRITION</w:t>
                            </w:r>
                          </w:p>
                          <w:p w14:paraId="3268B848" w14:textId="79A73F59" w:rsidR="00D47FFE" w:rsidRDefault="00D47FFE" w:rsidP="00D47FFE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Τα 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εξειδικευμένα </w:t>
                            </w:r>
                            <w:r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σεμινάρια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 απευθύνονται σε επαγγελματίες του χώρου με έμφαση στην αξιοποίηση των υπολειμμάτων ελαιουργίας, οινοποιίας και τυροκομίας με γνώμονα τις αρχές της κυκλικής οικονομίας. </w:t>
                            </w:r>
                          </w:p>
                          <w:p w14:paraId="17B1FD68" w14:textId="77777777" w:rsidR="00D47FFE" w:rsidRPr="00D47FFE" w:rsidRDefault="00D47FFE" w:rsidP="00D47FFE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8"/>
                                <w:szCs w:val="8"/>
                              </w:rPr>
                            </w:pPr>
                          </w:p>
                          <w:p w14:paraId="35ADAED7" w14:textId="2652F5DD" w:rsidR="0097203D" w:rsidRPr="00997894" w:rsidRDefault="0093049B" w:rsidP="00997894">
                            <w:pPr>
                              <w:spacing w:after="60"/>
                              <w:jc w:val="both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Τα </w:t>
                            </w:r>
                            <w:r w:rsidRPr="00997894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  <w:lang w:val="en-US"/>
                              </w:rPr>
                              <w:t>workshops</w:t>
                            </w:r>
                            <w:r w:rsidR="0097203D"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 απευθύνονται στους εμπλεκόμενους φορείς και στο ευρύ κοινό σχετικά με:</w:t>
                            </w:r>
                          </w:p>
                          <w:p w14:paraId="63194240" w14:textId="3288C194" w:rsidR="0097203D" w:rsidRPr="00997894" w:rsidRDefault="00E47F93" w:rsidP="007062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Την α</w:t>
                            </w:r>
                            <w:r w:rsidR="0097203D"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νάπτυξη καινοτόμων πρώτων υλών για την παραγωγή τροφίμων ειδικών χαρακτηριστικών</w:t>
                            </w:r>
                          </w:p>
                          <w:p w14:paraId="5B0F6A6A" w14:textId="4E429DCB" w:rsidR="0097203D" w:rsidRPr="00997894" w:rsidRDefault="00E47F93" w:rsidP="007062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Την α</w:t>
                            </w:r>
                            <w:r w:rsidR="0097203D"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νάπτυξη καινοτόμων τροφίμων με την χρήση υποπροϊόντων αμπελουργίας, ελαιουργίας και τυροκομίας</w:t>
                            </w:r>
                          </w:p>
                          <w:p w14:paraId="79724430" w14:textId="6ECB0EAC" w:rsidR="0097203D" w:rsidRPr="00706256" w:rsidRDefault="00E47F93" w:rsidP="00706256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Τα ο</w:t>
                            </w:r>
                            <w:r w:rsidR="0097203D" w:rsidRPr="00997894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φέλη από την χρήση </w:t>
                            </w:r>
                            <w:r w:rsidR="0097203D"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ειδικώς επεξεργασμένων προϊόντων της φυτικής και ζωικής παραγωγής στο κρέας.</w:t>
                            </w:r>
                          </w:p>
                          <w:p w14:paraId="02717E50" w14:textId="77777777" w:rsidR="00706256" w:rsidRPr="00EF5E47" w:rsidRDefault="00706256" w:rsidP="00997894">
                            <w:pPr>
                              <w:spacing w:after="60"/>
                              <w:jc w:val="both"/>
                              <w:rPr>
                                <w:rFonts w:ascii="Open Sans" w:hAnsi="Open Sans" w:cs="Open Sans"/>
                                <w:sz w:val="4"/>
                                <w:szCs w:val="4"/>
                              </w:rPr>
                            </w:pPr>
                          </w:p>
                          <w:p w14:paraId="6E17C0F7" w14:textId="68FFE6E7" w:rsidR="00EA5F80" w:rsidRDefault="00EA5F80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Τα </w:t>
                            </w:r>
                            <w:r w:rsidR="00D47FFE"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Σεμινάρια </w:t>
                            </w:r>
                            <w:r w:rsidR="00EC252A"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="00D47FFE"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  <w:lang w:val="en-US"/>
                              </w:rPr>
                              <w:t>Workshops</w:t>
                            </w:r>
                            <w:r w:rsidR="00D47FFE"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θα πραγματοποιηθούν </w:t>
                            </w:r>
                            <w:r w:rsid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τη</w:t>
                            </w:r>
                            <w:r w:rsidR="008714B5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ν</w:t>
                            </w:r>
                            <w:r w:rsidR="00706256"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 xml:space="preserve"> Τρίτη</w:t>
                            </w:r>
                            <w:r w:rsidR="008714B5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 xml:space="preserve"> και Τετάρτη</w:t>
                            </w:r>
                            <w:r w:rsid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714B5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7 - 8</w:t>
                            </w:r>
                            <w:r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574A"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Δεκεμβρίου</w:t>
                            </w:r>
                            <w:r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 xml:space="preserve"> 2021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DC9FDB" w14:textId="3BF91FEF" w:rsidR="008714B5" w:rsidRPr="00706256" w:rsidRDefault="008714B5" w:rsidP="008714B5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</w:rPr>
                              <w:t>στο Ξενοδοχείο Βυζαντινό, Διεύθυνση: Π.Ε.Ο. Άρτας – Ιωαννίνων, Φιλοθέη, Τ.Κ. 47042, Άρτα</w:t>
                            </w:r>
                            <w:r w:rsidRPr="008714B5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706256">
                              <w:rPr>
                                <w:rFonts w:ascii="Open Sans" w:hAnsi="Open Sans" w:cs="Open Sans"/>
                              </w:rPr>
                              <w:t>και</w:t>
                            </w:r>
                          </w:p>
                          <w:p w14:paraId="0D71A9A0" w14:textId="5F4AE4D2" w:rsidR="008714B5" w:rsidRPr="00706256" w:rsidRDefault="008714B5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</w:rPr>
                              <w:t xml:space="preserve">στο Επιμελητήριο Άρτας, Διεύθυνση: Κ. Αιτωλού &amp; Ν. </w:t>
                            </w:r>
                            <w:proofErr w:type="spellStart"/>
                            <w:r w:rsidRPr="00706256">
                              <w:rPr>
                                <w:rFonts w:ascii="Open Sans" w:hAnsi="Open Sans" w:cs="Open Sans"/>
                              </w:rPr>
                              <w:t>Πριοβόλου</w:t>
                            </w:r>
                            <w:proofErr w:type="spellEnd"/>
                            <w:r w:rsidRPr="00706256">
                              <w:rPr>
                                <w:rFonts w:ascii="Open Sans" w:hAnsi="Open Sans" w:cs="Open Sans"/>
                              </w:rPr>
                              <w:t>, Τ.Κ. 47100, Άρτα*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29AD7EBD" w14:textId="77777777" w:rsidR="00997894" w:rsidRPr="00EF5E47" w:rsidRDefault="00997894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  <w:sz w:val="4"/>
                                <w:szCs w:val="4"/>
                              </w:rPr>
                            </w:pPr>
                          </w:p>
                          <w:p w14:paraId="49257A0B" w14:textId="7C914C96" w:rsidR="00EA5F80" w:rsidRPr="00706256" w:rsidRDefault="00EA5F80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Παρακαλούμε για την εκδήλωση ενδιαφέροντος έως την </w:t>
                            </w:r>
                            <w:r w:rsidR="006A28A5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Παρασκευή</w:t>
                            </w:r>
                            <w:r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5CDF"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0</w:t>
                            </w:r>
                            <w:r w:rsidR="006A28A5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3</w:t>
                            </w:r>
                            <w:r w:rsidR="00B05CDF"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/12</w:t>
                            </w:r>
                            <w:r w:rsidRPr="00706256">
                              <w:rPr>
                                <w:rFonts w:ascii="Open Sans" w:hAnsi="Open Sans" w:cs="Open Sans"/>
                                <w:b/>
                                <w:color w:val="1CB8CF"/>
                                <w:sz w:val="26"/>
                                <w:szCs w:val="26"/>
                              </w:rPr>
                              <w:t>/2021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667E94D" w14:textId="47473FDD" w:rsidR="00EA5F80" w:rsidRPr="00706256" w:rsidRDefault="00EA5F80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</w:rPr>
                              <w:t xml:space="preserve">τηλεφωνικά στο </w:t>
                            </w:r>
                            <w:r w:rsidR="00B05CDF" w:rsidRPr="00706256">
                              <w:rPr>
                                <w:rFonts w:ascii="Open Sans" w:hAnsi="Open Sans" w:cs="Open Sans"/>
                              </w:rPr>
                              <w:t>2681028728</w:t>
                            </w:r>
                            <w:r w:rsidRPr="00706256">
                              <w:rPr>
                                <w:rFonts w:ascii="Open Sans" w:hAnsi="Open Sans" w:cs="Open Sans"/>
                              </w:rPr>
                              <w:t xml:space="preserve"> (</w:t>
                            </w:r>
                            <w:r w:rsidR="00B05CDF" w:rsidRPr="00706256">
                              <w:rPr>
                                <w:rFonts w:ascii="Open Sans" w:hAnsi="Open Sans" w:cs="Open Sans"/>
                              </w:rPr>
                              <w:t>Επιμελητήριο Άρτας</w:t>
                            </w:r>
                            <w:r w:rsidRPr="00706256">
                              <w:rPr>
                                <w:rFonts w:ascii="Open Sans" w:hAnsi="Open Sans" w:cs="Open Sans"/>
                              </w:rPr>
                              <w:t>), ή</w:t>
                            </w:r>
                            <w:r w:rsidR="00D26618" w:rsidRPr="0070625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706256">
                              <w:rPr>
                                <w:rFonts w:ascii="Open Sans" w:hAnsi="Open Sans" w:cs="Open Sans"/>
                              </w:rPr>
                              <w:t xml:space="preserve">ηλεκτρονικά στη διεύθυνση </w:t>
                            </w:r>
                            <w:hyperlink r:id="rId8" w:history="1">
                              <w:r w:rsidR="0018598B" w:rsidRPr="00B82D95">
                                <w:rPr>
                                  <w:rStyle w:val="-"/>
                                  <w:rFonts w:ascii="Open Sans" w:hAnsi="Open Sans" w:cs="Open Sans"/>
                                </w:rPr>
                                <w:t>innotrition@e-artas.gr</w:t>
                              </w:r>
                            </w:hyperlink>
                            <w:r w:rsidR="0018598B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4B6E0BE2" w14:textId="6442557B" w:rsidR="00EA5F80" w:rsidRPr="00706256" w:rsidRDefault="00997894" w:rsidP="00997894">
                            <w:pPr>
                              <w:spacing w:after="60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</w:rPr>
                              <w:t xml:space="preserve">Λόγω των περιορισμών </w:t>
                            </w:r>
                            <w:r w:rsidRPr="00706256">
                              <w:rPr>
                                <w:rFonts w:ascii="Open Sans" w:hAnsi="Open Sans" w:cs="Open Sans"/>
                                <w:lang w:val="en-US"/>
                              </w:rPr>
                              <w:t>COVID</w:t>
                            </w:r>
                            <w:r w:rsidR="00B038AF" w:rsidRPr="006F62CD">
                              <w:rPr>
                                <w:rFonts w:ascii="Open Sans" w:hAnsi="Open Sans" w:cs="Open Sans"/>
                              </w:rPr>
                              <w:t xml:space="preserve"> 19</w:t>
                            </w:r>
                            <w:r w:rsidRPr="00706256">
                              <w:rPr>
                                <w:rFonts w:ascii="Open Sans" w:hAnsi="Open Sans" w:cs="Open Sans"/>
                              </w:rPr>
                              <w:t>, θ</w:t>
                            </w:r>
                            <w:r w:rsidR="00EA5F80" w:rsidRPr="00706256">
                              <w:rPr>
                                <w:rFonts w:ascii="Open Sans" w:hAnsi="Open Sans" w:cs="Open Sans"/>
                              </w:rPr>
                              <w:t>α τηρηθεί σειρά προτεραιότητας.</w:t>
                            </w:r>
                            <w:r w:rsidR="00D47FFE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57CABFEE" w14:textId="77777777" w:rsidR="00EA5F80" w:rsidRPr="00EF5E47" w:rsidRDefault="00EA5F80" w:rsidP="00997894">
                            <w:pPr>
                              <w:spacing w:after="60" w:line="240" w:lineRule="auto"/>
                              <w:jc w:val="both"/>
                              <w:rPr>
                                <w:rFonts w:ascii="Open Sans" w:hAnsi="Open Sans" w:cs="Open Sans"/>
                                <w:sz w:val="6"/>
                                <w:szCs w:val="6"/>
                              </w:rPr>
                            </w:pPr>
                          </w:p>
                          <w:p w14:paraId="1831FDB5" w14:textId="796C58EB" w:rsidR="00EA5F80" w:rsidRPr="00706256" w:rsidRDefault="00EA5F80" w:rsidP="00997894">
                            <w:pPr>
                              <w:spacing w:after="60" w:line="240" w:lineRule="auto"/>
                              <w:jc w:val="center"/>
                              <w:rPr>
                                <w:rStyle w:val="-"/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Περισσότερες πληροφορίες για το έργο θα βρείτε στο 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  <w:lang w:val="en-US"/>
                              </w:rPr>
                              <w:t>site</w:t>
                            </w: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9" w:history="1"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  <w:lang w:val="en-US"/>
                                </w:rPr>
                                <w:t>https</w:t>
                              </w:r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</w:rPr>
                                <w:t>://</w:t>
                              </w:r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  <w:lang w:val="en-US"/>
                                </w:rPr>
                                <w:t>www</w:t>
                              </w:r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spellStart"/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  <w:lang w:val="en-US"/>
                                </w:rPr>
                                <w:t>interreginnotrition</w:t>
                              </w:r>
                              <w:proofErr w:type="spellEnd"/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spellStart"/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  <w:lang w:val="en-US"/>
                                </w:rPr>
                                <w:t>eu</w:t>
                              </w:r>
                              <w:proofErr w:type="spellEnd"/>
                              <w:r w:rsidRPr="00706256">
                                <w:rPr>
                                  <w:rStyle w:val="-"/>
                                  <w:rFonts w:ascii="Open Sans" w:hAnsi="Open Sans" w:cs="Open Sans"/>
                                  <w:sz w:val="26"/>
                                  <w:szCs w:val="26"/>
                                </w:rPr>
                                <w:t>/</w:t>
                              </w:r>
                            </w:hyperlink>
                          </w:p>
                          <w:p w14:paraId="50DEBFFA" w14:textId="77777777" w:rsidR="00EA5F80" w:rsidRPr="00EF5E47" w:rsidRDefault="00EA5F80" w:rsidP="00997894">
                            <w:pPr>
                              <w:spacing w:after="60" w:line="240" w:lineRule="auto"/>
                              <w:jc w:val="both"/>
                              <w:rPr>
                                <w:rFonts w:ascii="Open Sans" w:hAnsi="Open Sans" w:cs="Open Sans"/>
                                <w:sz w:val="6"/>
                                <w:szCs w:val="6"/>
                              </w:rPr>
                            </w:pPr>
                          </w:p>
                          <w:p w14:paraId="2F86D1B6" w14:textId="77777777" w:rsidR="007A0459" w:rsidRPr="007A0459" w:rsidRDefault="007A0459" w:rsidP="00997894">
                            <w:pPr>
                              <w:spacing w:after="60" w:line="240" w:lineRule="auto"/>
                              <w:jc w:val="right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</w:p>
                          <w:p w14:paraId="0C77AEA5" w14:textId="0E6ABAA4" w:rsidR="00EA5F80" w:rsidRPr="00706256" w:rsidRDefault="00EA5F80" w:rsidP="00997894">
                            <w:pPr>
                              <w:spacing w:after="60" w:line="240" w:lineRule="auto"/>
                              <w:jc w:val="right"/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Ο Πρόεδρος του Επιμελητηρίου Άρτας </w:t>
                            </w:r>
                          </w:p>
                          <w:p w14:paraId="3C31C851" w14:textId="77777777" w:rsidR="00EA5F80" w:rsidRPr="00706256" w:rsidRDefault="00EA5F80" w:rsidP="00997894">
                            <w:pPr>
                              <w:spacing w:after="60" w:line="240" w:lineRule="auto"/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 xml:space="preserve">Ιωάννης </w:t>
                            </w:r>
                            <w:proofErr w:type="spellStart"/>
                            <w:r w:rsidRPr="00706256">
                              <w:rPr>
                                <w:rFonts w:ascii="Open Sans" w:hAnsi="Open Sans" w:cs="Open Sans"/>
                                <w:sz w:val="26"/>
                                <w:szCs w:val="26"/>
                              </w:rPr>
                              <w:t>Γκολομάζος</w:t>
                            </w:r>
                            <w:proofErr w:type="spellEnd"/>
                          </w:p>
                          <w:p w14:paraId="7D6C5853" w14:textId="77777777" w:rsidR="00706256" w:rsidRPr="00EF5E47" w:rsidRDefault="00706256" w:rsidP="00EA5F80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2D15B23" w14:textId="7658EE40" w:rsidR="00B334E1" w:rsidRPr="008714B5" w:rsidRDefault="00EA5F80" w:rsidP="00EF5E47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 Στο πλαίσιο των μέτρων προστασίας κατά του </w:t>
                            </w:r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19, για την είσοδο </w:t>
                            </w:r>
                            <w:r w:rsidR="008714B5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>στους χώρους διεξαγωγής</w:t>
                            </w:r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απαιτείται η επίδειξη πιστοποιητικού εμβολιασμού ή βεβαίωση </w:t>
                            </w:r>
                            <w:proofErr w:type="spellStart"/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>νόσησης</w:t>
                            </w:r>
                            <w:proofErr w:type="spellEnd"/>
                            <w:r w:rsidRPr="00706256">
                              <w:rPr>
                                <w:rFonts w:ascii="Open Sans" w:hAnsi="Open Sans" w:cs="Open Sa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τελευταίου εξαμήνου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5CE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-32.65pt;margin-top:99.65pt;width:833.3pt;height:4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" fillcolor="white [3201]" stroked="f" strokeweight=".5pt">
                <v:textbox>
                  <w:txbxContent>
                    <w:p w14:paraId="462B6747" w14:textId="6939E736" w:rsidR="00EA5F80" w:rsidRPr="00D26618" w:rsidRDefault="00EA5F80" w:rsidP="0097203D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D2661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Σας προσκαλούμε στα </w:t>
                      </w:r>
                      <w:r w:rsidR="00D47FFE" w:rsidRPr="00D26618">
                        <w:rPr>
                          <w:rFonts w:ascii="Open Sans" w:hAnsi="Open Sans" w:cs="Open Sans"/>
                          <w:b/>
                          <w:color w:val="1CB8CF"/>
                          <w:sz w:val="32"/>
                          <w:szCs w:val="32"/>
                        </w:rPr>
                        <w:t xml:space="preserve">Σεμινάρια </w:t>
                      </w:r>
                      <w:r w:rsidR="00D47FFE" w:rsidRPr="00D26618">
                        <w:rPr>
                          <w:rFonts w:ascii="Open Sans" w:hAnsi="Open Sans" w:cs="Open Sans"/>
                          <w:b/>
                          <w:bCs/>
                          <w:color w:val="1CB8CF"/>
                          <w:sz w:val="32"/>
                          <w:szCs w:val="32"/>
                        </w:rPr>
                        <w:t>/</w:t>
                      </w:r>
                      <w:r w:rsidR="00D47FFE">
                        <w:rPr>
                          <w:rFonts w:ascii="Open Sans" w:hAnsi="Open Sans" w:cs="Open Sans"/>
                          <w:b/>
                          <w:bCs/>
                          <w:color w:val="1CB8CF"/>
                          <w:sz w:val="32"/>
                          <w:szCs w:val="32"/>
                        </w:rPr>
                        <w:t xml:space="preserve"> </w:t>
                      </w:r>
                      <w:r w:rsidR="00EC252A" w:rsidRPr="00D26618">
                        <w:rPr>
                          <w:rFonts w:ascii="Open Sans" w:hAnsi="Open Sans" w:cs="Open Sans"/>
                          <w:b/>
                          <w:color w:val="1CB8CF"/>
                          <w:sz w:val="32"/>
                          <w:szCs w:val="32"/>
                          <w:lang w:val="en-US"/>
                        </w:rPr>
                        <w:t>Workshops</w:t>
                      </w:r>
                      <w:r w:rsidR="00EC252A" w:rsidRPr="00D26618">
                        <w:rPr>
                          <w:rFonts w:ascii="Open Sans" w:hAnsi="Open Sans" w:cs="Open Sans"/>
                          <w:color w:val="1CB8CF"/>
                          <w:sz w:val="32"/>
                          <w:szCs w:val="32"/>
                        </w:rPr>
                        <w:t xml:space="preserve">  </w:t>
                      </w:r>
                      <w:r w:rsidRPr="00D26618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του έργου </w:t>
                      </w:r>
                      <w:r w:rsidRPr="00D26618">
                        <w:rPr>
                          <w:rFonts w:ascii="Open Sans" w:hAnsi="Open Sans" w:cs="Open Sans"/>
                          <w:b/>
                          <w:color w:val="1CB8CF"/>
                          <w:sz w:val="32"/>
                          <w:szCs w:val="32"/>
                          <w:lang w:val="en-US"/>
                        </w:rPr>
                        <w:t>INNO</w:t>
                      </w:r>
                      <w:r w:rsidRPr="00D26618">
                        <w:rPr>
                          <w:rFonts w:ascii="Open Sans" w:hAnsi="Open Sans" w:cs="Open Sans"/>
                          <w:b/>
                          <w:color w:val="1CB8CF"/>
                          <w:sz w:val="32"/>
                          <w:szCs w:val="32"/>
                        </w:rPr>
                        <w:t>.</w:t>
                      </w:r>
                      <w:r w:rsidRPr="00D26618">
                        <w:rPr>
                          <w:rFonts w:ascii="Open Sans" w:hAnsi="Open Sans" w:cs="Open Sans"/>
                          <w:b/>
                          <w:color w:val="1CB8CF"/>
                          <w:sz w:val="32"/>
                          <w:szCs w:val="32"/>
                          <w:lang w:val="en-US"/>
                        </w:rPr>
                        <w:t>TRITION</w:t>
                      </w:r>
                    </w:p>
                    <w:p w14:paraId="3268B848" w14:textId="79A73F59" w:rsidR="00D47FFE" w:rsidRDefault="00D47FFE" w:rsidP="00D47FFE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Τα 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εξειδικευμένα </w:t>
                      </w:r>
                      <w:r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σεμινάρια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 απευθύνονται σε επαγγελματίες του χώρου με έμφαση στην αξιοποίηση των υπολειμμάτων ελαιουργίας, οινοποιίας και τυροκομίας με γνώμονα τις αρχές της κυκλικής οικονομίας. </w:t>
                      </w:r>
                    </w:p>
                    <w:p w14:paraId="17B1FD68" w14:textId="77777777" w:rsidR="00D47FFE" w:rsidRPr="00D47FFE" w:rsidRDefault="00D47FFE" w:rsidP="00D47FFE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8"/>
                          <w:szCs w:val="8"/>
                        </w:rPr>
                      </w:pPr>
                    </w:p>
                    <w:p w14:paraId="35ADAED7" w14:textId="2652F5DD" w:rsidR="0097203D" w:rsidRPr="00997894" w:rsidRDefault="0093049B" w:rsidP="00997894">
                      <w:pPr>
                        <w:spacing w:after="60"/>
                        <w:jc w:val="both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Τα </w:t>
                      </w:r>
                      <w:r w:rsidRPr="00997894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  <w:lang w:val="en-US"/>
                        </w:rPr>
                        <w:t>workshops</w:t>
                      </w:r>
                      <w:r w:rsidR="0097203D"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 απευθύνονται στους εμπλεκόμενους φορείς και στο ευρύ κοινό σχετικά με:</w:t>
                      </w:r>
                    </w:p>
                    <w:p w14:paraId="63194240" w14:textId="3288C194" w:rsidR="0097203D" w:rsidRPr="00997894" w:rsidRDefault="00E47F93" w:rsidP="007062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Την α</w:t>
                      </w:r>
                      <w:r w:rsidR="0097203D"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νάπτυξη καινοτόμων πρώτων υλών για την παραγωγή τροφίμων ειδικών χαρακτηριστικών</w:t>
                      </w:r>
                    </w:p>
                    <w:p w14:paraId="5B0F6A6A" w14:textId="4E429DCB" w:rsidR="0097203D" w:rsidRPr="00997894" w:rsidRDefault="00E47F93" w:rsidP="007062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Την α</w:t>
                      </w:r>
                      <w:r w:rsidR="0097203D"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νάπτυξη καινοτόμων τροφίμων με την χρήση υποπροϊόντων αμπελουργίας, ελαιουργίας και τυροκομίας</w:t>
                      </w:r>
                    </w:p>
                    <w:p w14:paraId="79724430" w14:textId="6ECB0EAC" w:rsidR="0097203D" w:rsidRPr="00706256" w:rsidRDefault="00E47F93" w:rsidP="00706256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60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Τα ο</w:t>
                      </w:r>
                      <w:r w:rsidR="0097203D" w:rsidRPr="00997894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φέλη από την χρήση </w:t>
                      </w:r>
                      <w:r w:rsidR="0097203D"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ειδικώς επεξεργασμένων προϊόντων της φυτικής και ζωικής παραγωγής στο κρέας.</w:t>
                      </w:r>
                    </w:p>
                    <w:p w14:paraId="02717E50" w14:textId="77777777" w:rsidR="00706256" w:rsidRPr="00EF5E47" w:rsidRDefault="00706256" w:rsidP="00997894">
                      <w:pPr>
                        <w:spacing w:after="60"/>
                        <w:jc w:val="both"/>
                        <w:rPr>
                          <w:rFonts w:ascii="Open Sans" w:hAnsi="Open Sans" w:cs="Open Sans"/>
                          <w:sz w:val="4"/>
                          <w:szCs w:val="4"/>
                        </w:rPr>
                      </w:pPr>
                    </w:p>
                    <w:p w14:paraId="6E17C0F7" w14:textId="68FFE6E7" w:rsidR="00EA5F80" w:rsidRDefault="00EA5F80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Τα </w:t>
                      </w:r>
                      <w:r w:rsidR="00D47FFE"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Σεμινάρια </w:t>
                      </w:r>
                      <w:r w:rsidR="00EC252A"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/ </w:t>
                      </w:r>
                      <w:r w:rsidR="00D47FFE" w:rsidRPr="00706256">
                        <w:rPr>
                          <w:rFonts w:ascii="Open Sans" w:hAnsi="Open Sans" w:cs="Open Sans"/>
                          <w:sz w:val="26"/>
                          <w:szCs w:val="26"/>
                          <w:lang w:val="en-US"/>
                        </w:rPr>
                        <w:t>Workshops</w:t>
                      </w:r>
                      <w:r w:rsidR="00D47FFE"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 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θα πραγματοποιηθούν </w:t>
                      </w:r>
                      <w:r w:rsid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τη</w:t>
                      </w:r>
                      <w:r w:rsidR="008714B5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ν</w:t>
                      </w:r>
                      <w:r w:rsidR="00706256"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 xml:space="preserve"> Τρίτη</w:t>
                      </w:r>
                      <w:r w:rsidR="008714B5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 xml:space="preserve"> και Τετάρτη</w:t>
                      </w:r>
                      <w:r w:rsid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, </w:t>
                      </w:r>
                      <w:r w:rsidR="008714B5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7 - 8</w:t>
                      </w:r>
                      <w:r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 xml:space="preserve"> </w:t>
                      </w:r>
                      <w:r w:rsidR="00AC574A"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Δεκεμβρίου</w:t>
                      </w:r>
                      <w:r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 xml:space="preserve"> 2021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DC9FDB" w14:textId="3BF91FEF" w:rsidR="008714B5" w:rsidRPr="00706256" w:rsidRDefault="008714B5" w:rsidP="008714B5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706256">
                        <w:rPr>
                          <w:rFonts w:ascii="Open Sans" w:hAnsi="Open Sans" w:cs="Open Sans"/>
                        </w:rPr>
                        <w:t>στο Ξενοδοχείο Βυζαντινό, Διεύθυνση: Π.Ε.Ο. Άρτας – Ιωαννίνων, Φιλοθέη, Τ.Κ. 47042, Άρτα</w:t>
                      </w:r>
                      <w:r w:rsidRPr="008714B5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706256">
                        <w:rPr>
                          <w:rFonts w:ascii="Open Sans" w:hAnsi="Open Sans" w:cs="Open Sans"/>
                        </w:rPr>
                        <w:t>και</w:t>
                      </w:r>
                    </w:p>
                    <w:p w14:paraId="0D71A9A0" w14:textId="5F4AE4D2" w:rsidR="008714B5" w:rsidRPr="00706256" w:rsidRDefault="008714B5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706256">
                        <w:rPr>
                          <w:rFonts w:ascii="Open Sans" w:hAnsi="Open Sans" w:cs="Open Sans"/>
                        </w:rPr>
                        <w:t xml:space="preserve">στο Επιμελητήριο Άρτας, Διεύθυνση: Κ. Αιτωλού &amp; Ν. </w:t>
                      </w:r>
                      <w:proofErr w:type="spellStart"/>
                      <w:r w:rsidRPr="00706256">
                        <w:rPr>
                          <w:rFonts w:ascii="Open Sans" w:hAnsi="Open Sans" w:cs="Open Sans"/>
                        </w:rPr>
                        <w:t>Πριοβόλου</w:t>
                      </w:r>
                      <w:proofErr w:type="spellEnd"/>
                      <w:r w:rsidRPr="00706256">
                        <w:rPr>
                          <w:rFonts w:ascii="Open Sans" w:hAnsi="Open Sans" w:cs="Open Sans"/>
                        </w:rPr>
                        <w:t>, Τ.Κ. 47100, Άρτα*</w:t>
                      </w: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29AD7EBD" w14:textId="77777777" w:rsidR="00997894" w:rsidRPr="00EF5E47" w:rsidRDefault="00997894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  <w:sz w:val="4"/>
                          <w:szCs w:val="4"/>
                        </w:rPr>
                      </w:pPr>
                    </w:p>
                    <w:p w14:paraId="49257A0B" w14:textId="7C914C96" w:rsidR="00EA5F80" w:rsidRPr="00706256" w:rsidRDefault="00EA5F80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Παρακαλούμε για την εκδήλωση ενδιαφέροντος έως την </w:t>
                      </w:r>
                      <w:r w:rsidR="006A28A5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Παρασκευή</w:t>
                      </w:r>
                      <w:r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 xml:space="preserve"> </w:t>
                      </w:r>
                      <w:r w:rsidR="00B05CDF"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0</w:t>
                      </w:r>
                      <w:r w:rsidR="006A28A5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3</w:t>
                      </w:r>
                      <w:r w:rsidR="00B05CDF"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/12</w:t>
                      </w:r>
                      <w:r w:rsidRPr="00706256">
                        <w:rPr>
                          <w:rFonts w:ascii="Open Sans" w:hAnsi="Open Sans" w:cs="Open Sans"/>
                          <w:b/>
                          <w:color w:val="1CB8CF"/>
                          <w:sz w:val="26"/>
                          <w:szCs w:val="26"/>
                        </w:rPr>
                        <w:t>/2021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:</w:t>
                      </w:r>
                    </w:p>
                    <w:p w14:paraId="3667E94D" w14:textId="47473FDD" w:rsidR="00EA5F80" w:rsidRPr="00706256" w:rsidRDefault="00EA5F80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706256">
                        <w:rPr>
                          <w:rFonts w:ascii="Open Sans" w:hAnsi="Open Sans" w:cs="Open Sans"/>
                        </w:rPr>
                        <w:t xml:space="preserve">τηλεφωνικά στο </w:t>
                      </w:r>
                      <w:r w:rsidR="00B05CDF" w:rsidRPr="00706256">
                        <w:rPr>
                          <w:rFonts w:ascii="Open Sans" w:hAnsi="Open Sans" w:cs="Open Sans"/>
                        </w:rPr>
                        <w:t>2681028728</w:t>
                      </w:r>
                      <w:r w:rsidRPr="00706256">
                        <w:rPr>
                          <w:rFonts w:ascii="Open Sans" w:hAnsi="Open Sans" w:cs="Open Sans"/>
                        </w:rPr>
                        <w:t xml:space="preserve"> (</w:t>
                      </w:r>
                      <w:r w:rsidR="00B05CDF" w:rsidRPr="00706256">
                        <w:rPr>
                          <w:rFonts w:ascii="Open Sans" w:hAnsi="Open Sans" w:cs="Open Sans"/>
                        </w:rPr>
                        <w:t>Επιμελητήριο Άρτας</w:t>
                      </w:r>
                      <w:r w:rsidRPr="00706256">
                        <w:rPr>
                          <w:rFonts w:ascii="Open Sans" w:hAnsi="Open Sans" w:cs="Open Sans"/>
                        </w:rPr>
                        <w:t>), ή</w:t>
                      </w:r>
                      <w:r w:rsidR="00D26618" w:rsidRPr="00706256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706256">
                        <w:rPr>
                          <w:rFonts w:ascii="Open Sans" w:hAnsi="Open Sans" w:cs="Open Sans"/>
                        </w:rPr>
                        <w:t xml:space="preserve">ηλεκτρονικά στη διεύθυνση </w:t>
                      </w:r>
                      <w:hyperlink r:id="rId10" w:history="1">
                        <w:r w:rsidR="0018598B" w:rsidRPr="00B82D95">
                          <w:rPr>
                            <w:rStyle w:val="-"/>
                            <w:rFonts w:ascii="Open Sans" w:hAnsi="Open Sans" w:cs="Open Sans"/>
                          </w:rPr>
                          <w:t>innotrition@e-artas.gr</w:t>
                        </w:r>
                      </w:hyperlink>
                      <w:r w:rsidR="0018598B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4B6E0BE2" w14:textId="6442557B" w:rsidR="00EA5F80" w:rsidRPr="00706256" w:rsidRDefault="00997894" w:rsidP="00997894">
                      <w:pPr>
                        <w:spacing w:after="60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706256">
                        <w:rPr>
                          <w:rFonts w:ascii="Open Sans" w:hAnsi="Open Sans" w:cs="Open Sans"/>
                        </w:rPr>
                        <w:t xml:space="preserve">Λόγω των περιορισμών </w:t>
                      </w:r>
                      <w:r w:rsidRPr="00706256">
                        <w:rPr>
                          <w:rFonts w:ascii="Open Sans" w:hAnsi="Open Sans" w:cs="Open Sans"/>
                          <w:lang w:val="en-US"/>
                        </w:rPr>
                        <w:t>COVID</w:t>
                      </w:r>
                      <w:r w:rsidR="00B038AF" w:rsidRPr="006F62CD">
                        <w:rPr>
                          <w:rFonts w:ascii="Open Sans" w:hAnsi="Open Sans" w:cs="Open Sans"/>
                        </w:rPr>
                        <w:t xml:space="preserve"> 19</w:t>
                      </w:r>
                      <w:r w:rsidRPr="00706256">
                        <w:rPr>
                          <w:rFonts w:ascii="Open Sans" w:hAnsi="Open Sans" w:cs="Open Sans"/>
                        </w:rPr>
                        <w:t>, θ</w:t>
                      </w:r>
                      <w:r w:rsidR="00EA5F80" w:rsidRPr="00706256">
                        <w:rPr>
                          <w:rFonts w:ascii="Open Sans" w:hAnsi="Open Sans" w:cs="Open Sans"/>
                        </w:rPr>
                        <w:t>α τηρηθεί σειρά προτεραιότητας.</w:t>
                      </w:r>
                      <w:r w:rsidR="00D47FFE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57CABFEE" w14:textId="77777777" w:rsidR="00EA5F80" w:rsidRPr="00EF5E47" w:rsidRDefault="00EA5F80" w:rsidP="00997894">
                      <w:pPr>
                        <w:spacing w:after="60" w:line="240" w:lineRule="auto"/>
                        <w:jc w:val="both"/>
                        <w:rPr>
                          <w:rFonts w:ascii="Open Sans" w:hAnsi="Open Sans" w:cs="Open Sans"/>
                          <w:sz w:val="6"/>
                          <w:szCs w:val="6"/>
                        </w:rPr>
                      </w:pPr>
                    </w:p>
                    <w:p w14:paraId="1831FDB5" w14:textId="796C58EB" w:rsidR="00EA5F80" w:rsidRPr="00706256" w:rsidRDefault="00EA5F80" w:rsidP="00997894">
                      <w:pPr>
                        <w:spacing w:after="60" w:line="240" w:lineRule="auto"/>
                        <w:jc w:val="center"/>
                        <w:rPr>
                          <w:rStyle w:val="-"/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Περισσότερες πληροφορίες για το έργο θα βρείτε στο 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  <w:lang w:val="en-US"/>
                        </w:rPr>
                        <w:t>site</w:t>
                      </w: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: </w:t>
                      </w:r>
                      <w:hyperlink r:id="rId11" w:history="1"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  <w:lang w:val="en-US"/>
                          </w:rPr>
                          <w:t>https</w:t>
                        </w:r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</w:rPr>
                          <w:t>://</w:t>
                        </w:r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  <w:lang w:val="en-US"/>
                          </w:rPr>
                          <w:t>www</w:t>
                        </w:r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</w:rPr>
                          <w:t>.</w:t>
                        </w:r>
                        <w:proofErr w:type="spellStart"/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  <w:lang w:val="en-US"/>
                          </w:rPr>
                          <w:t>interreginnotrition</w:t>
                        </w:r>
                        <w:proofErr w:type="spellEnd"/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</w:rPr>
                          <w:t>.</w:t>
                        </w:r>
                        <w:proofErr w:type="spellStart"/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  <w:lang w:val="en-US"/>
                          </w:rPr>
                          <w:t>eu</w:t>
                        </w:r>
                        <w:proofErr w:type="spellEnd"/>
                        <w:r w:rsidRPr="00706256">
                          <w:rPr>
                            <w:rStyle w:val="-"/>
                            <w:rFonts w:ascii="Open Sans" w:hAnsi="Open Sans" w:cs="Open Sans"/>
                            <w:sz w:val="26"/>
                            <w:szCs w:val="26"/>
                          </w:rPr>
                          <w:t>/</w:t>
                        </w:r>
                      </w:hyperlink>
                    </w:p>
                    <w:p w14:paraId="50DEBFFA" w14:textId="77777777" w:rsidR="00EA5F80" w:rsidRPr="00EF5E47" w:rsidRDefault="00EA5F80" w:rsidP="00997894">
                      <w:pPr>
                        <w:spacing w:after="60" w:line="240" w:lineRule="auto"/>
                        <w:jc w:val="both"/>
                        <w:rPr>
                          <w:rFonts w:ascii="Open Sans" w:hAnsi="Open Sans" w:cs="Open Sans"/>
                          <w:sz w:val="6"/>
                          <w:szCs w:val="6"/>
                        </w:rPr>
                      </w:pPr>
                    </w:p>
                    <w:p w14:paraId="2F86D1B6" w14:textId="77777777" w:rsidR="007A0459" w:rsidRPr="007A0459" w:rsidRDefault="007A0459" w:rsidP="00997894">
                      <w:pPr>
                        <w:spacing w:after="60" w:line="240" w:lineRule="auto"/>
                        <w:jc w:val="right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</w:p>
                    <w:p w14:paraId="0C77AEA5" w14:textId="0E6ABAA4" w:rsidR="00EA5F80" w:rsidRPr="00706256" w:rsidRDefault="00EA5F80" w:rsidP="00997894">
                      <w:pPr>
                        <w:spacing w:after="60" w:line="240" w:lineRule="auto"/>
                        <w:jc w:val="right"/>
                        <w:rPr>
                          <w:rFonts w:ascii="Open Sans" w:hAnsi="Open Sans" w:cs="Open Sans"/>
                          <w:sz w:val="26"/>
                          <w:szCs w:val="26"/>
                        </w:rPr>
                      </w:pP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Ο Πρόεδρος του Επιμελητηρίου Άρτας </w:t>
                      </w:r>
                    </w:p>
                    <w:p w14:paraId="3C31C851" w14:textId="77777777" w:rsidR="00EA5F80" w:rsidRPr="00706256" w:rsidRDefault="00EA5F80" w:rsidP="00997894">
                      <w:pPr>
                        <w:spacing w:after="60" w:line="240" w:lineRule="auto"/>
                        <w:jc w:val="righ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 xml:space="preserve">Ιωάννης </w:t>
                      </w:r>
                      <w:proofErr w:type="spellStart"/>
                      <w:r w:rsidRPr="00706256">
                        <w:rPr>
                          <w:rFonts w:ascii="Open Sans" w:hAnsi="Open Sans" w:cs="Open Sans"/>
                          <w:sz w:val="26"/>
                          <w:szCs w:val="26"/>
                        </w:rPr>
                        <w:t>Γκολομάζος</w:t>
                      </w:r>
                      <w:proofErr w:type="spellEnd"/>
                    </w:p>
                    <w:p w14:paraId="7D6C5853" w14:textId="77777777" w:rsidR="00706256" w:rsidRPr="00EF5E47" w:rsidRDefault="00706256" w:rsidP="00EA5F80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2D15B23" w14:textId="7658EE40" w:rsidR="00B334E1" w:rsidRPr="008714B5" w:rsidRDefault="00EA5F80" w:rsidP="00EF5E47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</w:pPr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 xml:space="preserve">* Στο πλαίσιο των μέτρων προστασίας κατά του </w:t>
                      </w:r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 xml:space="preserve"> 19, για την είσοδο </w:t>
                      </w:r>
                      <w:r w:rsidR="008714B5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>στους χώρους διεξαγωγής</w:t>
                      </w:r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 xml:space="preserve"> απαιτείται η επίδειξη πιστοποιητικού εμβολιασμού ή βεβαίωση </w:t>
                      </w:r>
                      <w:proofErr w:type="spellStart"/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>νόσησης</w:t>
                      </w:r>
                      <w:proofErr w:type="spellEnd"/>
                      <w:r w:rsidRPr="00706256">
                        <w:rPr>
                          <w:rFonts w:ascii="Open Sans" w:hAnsi="Open Sans" w:cs="Open Sans"/>
                          <w:i/>
                          <w:iCs/>
                          <w:sz w:val="20"/>
                          <w:szCs w:val="20"/>
                        </w:rPr>
                        <w:t xml:space="preserve"> τελευταίου εξαμήνου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4B5">
        <w:rPr>
          <w:noProof/>
        </w:rPr>
        <w:drawing>
          <wp:anchor distT="0" distB="0" distL="114300" distR="114300" simplePos="0" relativeHeight="251664384" behindDoc="0" locked="0" layoutInCell="1" allowOverlap="1" wp14:anchorId="0A2EAED1" wp14:editId="5723E177">
            <wp:simplePos x="0" y="0"/>
            <wp:positionH relativeFrom="margin">
              <wp:posOffset>-384175</wp:posOffset>
            </wp:positionH>
            <wp:positionV relativeFrom="paragraph">
              <wp:posOffset>49693</wp:posOffset>
            </wp:positionV>
            <wp:extent cx="2982595" cy="1187450"/>
            <wp:effectExtent l="0" t="0" r="825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4B5">
        <w:rPr>
          <w:noProof/>
        </w:rPr>
        <w:drawing>
          <wp:anchor distT="0" distB="0" distL="114300" distR="114300" simplePos="0" relativeHeight="251665408" behindDoc="0" locked="0" layoutInCell="1" allowOverlap="1" wp14:anchorId="498A54E0" wp14:editId="2C19C2B7">
            <wp:simplePos x="0" y="0"/>
            <wp:positionH relativeFrom="margin">
              <wp:posOffset>8501852</wp:posOffset>
            </wp:positionH>
            <wp:positionV relativeFrom="paragraph">
              <wp:posOffset>80645</wp:posOffset>
            </wp:positionV>
            <wp:extent cx="1612900" cy="863600"/>
            <wp:effectExtent l="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21181" r="16200" b="15732"/>
                    <a:stretch/>
                  </pic:blipFill>
                  <pic:spPr bwMode="auto">
                    <a:xfrm>
                      <a:off x="0" y="0"/>
                      <a:ext cx="1612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08D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39EFB" wp14:editId="02D0F3F0">
                <wp:simplePos x="0" y="0"/>
                <wp:positionH relativeFrom="column">
                  <wp:posOffset>964804</wp:posOffset>
                </wp:positionH>
                <wp:positionV relativeFrom="paragraph">
                  <wp:posOffset>7115772</wp:posOffset>
                </wp:positionV>
                <wp:extent cx="996950" cy="329565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27CE5" w14:textId="77777777" w:rsidR="00B334E1" w:rsidRDefault="00B334E1" w:rsidP="00B334E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Τμήμα Γεωπονίας,</w:t>
                            </w:r>
                          </w:p>
                          <w:p w14:paraId="37B7F53C" w14:textId="0D53103B" w:rsidR="00B334E1" w:rsidRDefault="00B334E1" w:rsidP="00A67F15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Παν. Ιωαννίνων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9EFB" id="Πλαίσιο κειμένου 4" o:spid="_x0000_s1027" type="#_x0000_t202" style="position:absolute;margin-left:75.95pt;margin-top:560.3pt;width:78.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" filled="f" stroked="f" strokeweight=".5pt">
                <v:textbox>
                  <w:txbxContent>
                    <w:p w14:paraId="41C27CE5" w14:textId="77777777" w:rsidR="00B334E1" w:rsidRDefault="00B334E1" w:rsidP="00B334E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Τμήμα Γεωπονίας,</w:t>
                      </w:r>
                    </w:p>
                    <w:p w14:paraId="37B7F53C" w14:textId="0D53103B" w:rsidR="00B334E1" w:rsidRDefault="00B334E1" w:rsidP="00A67F15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Παν. Ιωαννίνων</w:t>
                      </w:r>
                    </w:p>
                  </w:txbxContent>
                </v:textbox>
              </v:shape>
            </w:pict>
          </mc:Fallback>
        </mc:AlternateContent>
      </w:r>
      <w:r w:rsidR="00EF5E47">
        <w:rPr>
          <w:noProof/>
        </w:rPr>
        <w:drawing>
          <wp:anchor distT="0" distB="0" distL="114300" distR="114300" simplePos="0" relativeHeight="251671552" behindDoc="0" locked="0" layoutInCell="1" allowOverlap="1" wp14:anchorId="7A44BACD" wp14:editId="0A035161">
            <wp:simplePos x="0" y="0"/>
            <wp:positionH relativeFrom="column">
              <wp:posOffset>3050540</wp:posOffset>
            </wp:positionH>
            <wp:positionV relativeFrom="paragraph">
              <wp:posOffset>6700048</wp:posOffset>
            </wp:positionV>
            <wp:extent cx="885190" cy="395605"/>
            <wp:effectExtent l="0" t="0" r="0" b="4445"/>
            <wp:wrapSquare wrapText="bothSides"/>
            <wp:docPr id="28" name="Picture 8" descr="https://gojelly.eu/wp-content/uploads/2018/03/Ispalogo_Quadrato-300x134.jpg">
              <a:extLst xmlns:a="http://schemas.openxmlformats.org/drawingml/2006/main">
                <a:ext uri="{FF2B5EF4-FFF2-40B4-BE49-F238E27FC236}">
                  <a16:creationId xmlns:a16="http://schemas.microsoft.com/office/drawing/2014/main" id="{63CB7913-1F5D-4376-BD41-A2F0E98C01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 descr="https://gojelly.eu/wp-content/uploads/2018/03/Ispalogo_Quadrato-300x134.jpg">
                      <a:extLst>
                        <a:ext uri="{FF2B5EF4-FFF2-40B4-BE49-F238E27FC236}">
                          <a16:creationId xmlns:a16="http://schemas.microsoft.com/office/drawing/2014/main" id="{63CB7913-1F5D-4376-BD41-A2F0E98C0110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956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E47">
        <w:rPr>
          <w:noProof/>
        </w:rPr>
        <w:drawing>
          <wp:anchor distT="0" distB="0" distL="114300" distR="114300" simplePos="0" relativeHeight="251670528" behindDoc="0" locked="0" layoutInCell="1" allowOverlap="1" wp14:anchorId="5CFA6C77" wp14:editId="295EB753">
            <wp:simplePos x="0" y="0"/>
            <wp:positionH relativeFrom="column">
              <wp:posOffset>1818005</wp:posOffset>
            </wp:positionH>
            <wp:positionV relativeFrom="paragraph">
              <wp:posOffset>6700048</wp:posOffset>
            </wp:positionV>
            <wp:extent cx="1187450" cy="395605"/>
            <wp:effectExtent l="0" t="0" r="0" b="4445"/>
            <wp:wrapSquare wrapText="bothSides"/>
            <wp:docPr id="29" name="Picture 6" descr="ÎÏÎ¿ÏÎ­Î»ÎµÏÎ¼Î± ÎµÎ¹ÎºÏÎ½Î±Ï Î³Î¹Î± University Aldo Moro of Bari logo">
              <a:extLst xmlns:a="http://schemas.openxmlformats.org/drawingml/2006/main">
                <a:ext uri="{FF2B5EF4-FFF2-40B4-BE49-F238E27FC236}">
                  <a16:creationId xmlns:a16="http://schemas.microsoft.com/office/drawing/2014/main" id="{7A8C6EB3-E664-45A7-9586-3DD85EE8C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 descr="ÎÏÎ¿ÏÎ­Î»ÎµÏÎ¼Î± ÎµÎ¹ÎºÏÎ½Î±Ï Î³Î¹Î± University Aldo Moro of Bari logo">
                      <a:extLst>
                        <a:ext uri="{FF2B5EF4-FFF2-40B4-BE49-F238E27FC236}">
                          <a16:creationId xmlns:a16="http://schemas.microsoft.com/office/drawing/2014/main" id="{7A8C6EB3-E664-45A7-9586-3DD85EE8C33B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956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E47">
        <w:rPr>
          <w:noProof/>
        </w:rPr>
        <w:drawing>
          <wp:anchor distT="0" distB="0" distL="114300" distR="114300" simplePos="0" relativeHeight="251669504" behindDoc="0" locked="0" layoutInCell="1" allowOverlap="1" wp14:anchorId="56E973FB" wp14:editId="7CFF0E83">
            <wp:simplePos x="0" y="0"/>
            <wp:positionH relativeFrom="column">
              <wp:posOffset>201930</wp:posOffset>
            </wp:positionH>
            <wp:positionV relativeFrom="paragraph">
              <wp:posOffset>6623848</wp:posOffset>
            </wp:positionV>
            <wp:extent cx="758190" cy="467995"/>
            <wp:effectExtent l="0" t="0" r="3810" b="8255"/>
            <wp:wrapSquare wrapText="bothSides"/>
            <wp:docPr id="30" name="Picture 4" descr="ÎÏÎ¿ÏÎ­Î»ÎµÏÎ¼Î± ÎµÎ¹ÎºÏÎ½Î±Ï Î³Î¹Î± ÎµÏÎ¹Î¼ÎµÎ»Î·ÏÎ·ÏÎ¹Î¿ Î¬ÏÏÎ± logo">
              <a:extLst xmlns:a="http://schemas.openxmlformats.org/drawingml/2006/main">
                <a:ext uri="{FF2B5EF4-FFF2-40B4-BE49-F238E27FC236}">
                  <a16:creationId xmlns:a16="http://schemas.microsoft.com/office/drawing/2014/main" id="{214DC36F-587A-41E1-9013-C32089C8D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 descr="ÎÏÎ¿ÏÎ­Î»ÎµÏÎ¼Î± ÎµÎ¹ÎºÏÎ½Î±Ï Î³Î¹Î± ÎµÏÎ¹Î¼ÎµÎ»Î·ÏÎ·ÏÎ¹Î¿ Î¬ÏÏÎ± logo">
                      <a:extLst>
                        <a:ext uri="{FF2B5EF4-FFF2-40B4-BE49-F238E27FC236}">
                          <a16:creationId xmlns:a16="http://schemas.microsoft.com/office/drawing/2014/main" id="{214DC36F-587A-41E1-9013-C32089C8D267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679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E47">
        <w:rPr>
          <w:noProof/>
        </w:rPr>
        <w:drawing>
          <wp:anchor distT="0" distB="0" distL="114300" distR="114300" simplePos="0" relativeHeight="251668480" behindDoc="0" locked="0" layoutInCell="1" allowOverlap="1" wp14:anchorId="3E015529" wp14:editId="7B0E671C">
            <wp:simplePos x="0" y="0"/>
            <wp:positionH relativeFrom="column">
              <wp:posOffset>1053465</wp:posOffset>
            </wp:positionH>
            <wp:positionV relativeFrom="paragraph">
              <wp:posOffset>6661948</wp:posOffset>
            </wp:positionV>
            <wp:extent cx="654050" cy="431800"/>
            <wp:effectExtent l="0" t="0" r="0" b="6350"/>
            <wp:wrapSquare wrapText="bothSides"/>
            <wp:docPr id="31" name="Picture 2" descr="ÎÏÎ¿ÏÎ­Î»ÎµÏÎ¼Î± ÎµÎ¹ÎºÏÎ½Î±Ï Î³Î¹Î± ÏÎ±Î½ÎµÏÎ¹ÏÏÎ·Î¼Î¹Î¿ Î¹ÏÎ±Î½Î½Î¹Î½ÏÎ½ logo">
              <a:extLst xmlns:a="http://schemas.openxmlformats.org/drawingml/2006/main">
                <a:ext uri="{FF2B5EF4-FFF2-40B4-BE49-F238E27FC236}">
                  <a16:creationId xmlns:a16="http://schemas.microsoft.com/office/drawing/2014/main" id="{8C2747BC-8020-4C71-94D3-0370BDEA1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ÎÏÎ¿ÏÎ­Î»ÎµÏÎ¼Î± ÎµÎ¹ÎºÏÎ½Î±Ï Î³Î¹Î± ÏÎ±Î½ÎµÏÎ¹ÏÏÎ·Î¼Î¹Î¿ Î¹ÏÎ±Î½Î½Î¹Î½ÏÎ½ logo">
                      <a:extLst>
                        <a:ext uri="{FF2B5EF4-FFF2-40B4-BE49-F238E27FC236}">
                          <a16:creationId xmlns:a16="http://schemas.microsoft.com/office/drawing/2014/main" id="{8C2747BC-8020-4C71-94D3-0370BDEA1A19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431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6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B3F41" wp14:editId="1F099807">
                <wp:simplePos x="0" y="0"/>
                <wp:positionH relativeFrom="margin">
                  <wp:posOffset>5666740</wp:posOffset>
                </wp:positionH>
                <wp:positionV relativeFrom="paragraph">
                  <wp:posOffset>6668607</wp:posOffset>
                </wp:positionV>
                <wp:extent cx="3954780" cy="707390"/>
                <wp:effectExtent l="0" t="0" r="762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621F" w14:textId="16EB9040" w:rsidR="007B6B69" w:rsidRPr="00B334E1" w:rsidRDefault="007B6B69" w:rsidP="003C6D40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34E1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Έργο συγχρηματοδοτούμενο από την Ευρωπαϊκή Ένωση, το Ευρωπαϊκό Ταμείο Περιφερειακής Ανάπτυξης (Ε.Τ.Π.Α.) και την Εθνική Συμμετοχή των χωρών Ελλάδας και Ιταλίας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3F41" id="Πλαίσιο κειμένου 5" o:spid="_x0000_s1028" type="#_x0000_t202" style="position:absolute;margin-left:446.2pt;margin-top:525.1pt;width:311.4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" fillcolor="white [3201]" stroked="f" strokeweight=".5pt">
                <v:textbox>
                  <w:txbxContent>
                    <w:p w14:paraId="749D621F" w14:textId="16EB9040" w:rsidR="007B6B69" w:rsidRPr="00B334E1" w:rsidRDefault="007B6B69" w:rsidP="003C6D40">
                      <w:pPr>
                        <w:jc w:val="both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B334E1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Έργο συγχρηματοδοτούμενο από την Ευρωπαϊκή Ένωση, το Ευρωπαϊκό Ταμείο Περιφερειακής Ανάπτυξης (Ε.Τ.Π.Α.) και την Εθνική Συμμετοχή των χωρών Ελλάδας και Ιταλίας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7900" w:rsidRPr="007B6B69" w:rsidSect="00B334E1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B292" w14:textId="77777777" w:rsidR="00A97BC4" w:rsidRDefault="00A97BC4" w:rsidP="007B6B69">
      <w:pPr>
        <w:spacing w:after="0" w:line="240" w:lineRule="auto"/>
      </w:pPr>
      <w:r>
        <w:separator/>
      </w:r>
    </w:p>
  </w:endnote>
  <w:endnote w:type="continuationSeparator" w:id="0">
    <w:p w14:paraId="172CBA2E" w14:textId="77777777" w:rsidR="00A97BC4" w:rsidRDefault="00A97BC4" w:rsidP="007B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E819" w14:textId="77777777" w:rsidR="00A97BC4" w:rsidRDefault="00A97BC4" w:rsidP="007B6B69">
      <w:pPr>
        <w:spacing w:after="0" w:line="240" w:lineRule="auto"/>
      </w:pPr>
      <w:r>
        <w:separator/>
      </w:r>
    </w:p>
  </w:footnote>
  <w:footnote w:type="continuationSeparator" w:id="0">
    <w:p w14:paraId="6D5E6F55" w14:textId="77777777" w:rsidR="00A97BC4" w:rsidRDefault="00A97BC4" w:rsidP="007B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998"/>
    <w:multiLevelType w:val="hybridMultilevel"/>
    <w:tmpl w:val="03C85A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F9B"/>
    <w:multiLevelType w:val="hybridMultilevel"/>
    <w:tmpl w:val="3B6867E6"/>
    <w:lvl w:ilvl="0" w:tplc="BF9C5AF0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865"/>
    <w:multiLevelType w:val="hybridMultilevel"/>
    <w:tmpl w:val="BC2C8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5643"/>
    <w:multiLevelType w:val="hybridMultilevel"/>
    <w:tmpl w:val="096AA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9"/>
    <w:rsid w:val="000000A9"/>
    <w:rsid w:val="000149FB"/>
    <w:rsid w:val="0018598B"/>
    <w:rsid w:val="00207900"/>
    <w:rsid w:val="003C6D40"/>
    <w:rsid w:val="003E3BB6"/>
    <w:rsid w:val="004206B8"/>
    <w:rsid w:val="005B54FA"/>
    <w:rsid w:val="00613E10"/>
    <w:rsid w:val="006A28A5"/>
    <w:rsid w:val="006F62CD"/>
    <w:rsid w:val="00706256"/>
    <w:rsid w:val="0079408D"/>
    <w:rsid w:val="007A0459"/>
    <w:rsid w:val="007B6B69"/>
    <w:rsid w:val="00865CBC"/>
    <w:rsid w:val="008714B5"/>
    <w:rsid w:val="0093049B"/>
    <w:rsid w:val="0094199C"/>
    <w:rsid w:val="0097203D"/>
    <w:rsid w:val="00997894"/>
    <w:rsid w:val="009B7544"/>
    <w:rsid w:val="009D3B67"/>
    <w:rsid w:val="00A67F15"/>
    <w:rsid w:val="00A97BC4"/>
    <w:rsid w:val="00AC574A"/>
    <w:rsid w:val="00B00E6B"/>
    <w:rsid w:val="00B038AF"/>
    <w:rsid w:val="00B05CDF"/>
    <w:rsid w:val="00B334E1"/>
    <w:rsid w:val="00B703E5"/>
    <w:rsid w:val="00C2006A"/>
    <w:rsid w:val="00CE4001"/>
    <w:rsid w:val="00D26618"/>
    <w:rsid w:val="00D345AF"/>
    <w:rsid w:val="00D47FFE"/>
    <w:rsid w:val="00E07E45"/>
    <w:rsid w:val="00E47F93"/>
    <w:rsid w:val="00E61F30"/>
    <w:rsid w:val="00EA5F80"/>
    <w:rsid w:val="00EC252A"/>
    <w:rsid w:val="00EF5E47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570E9"/>
  <w15:chartTrackingRefBased/>
  <w15:docId w15:val="{66EDBD7D-6D3D-4C92-A53F-44D7E75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6B69"/>
  </w:style>
  <w:style w:type="paragraph" w:styleId="a4">
    <w:name w:val="footer"/>
    <w:basedOn w:val="a"/>
    <w:link w:val="Char0"/>
    <w:uiPriority w:val="99"/>
    <w:unhideWhenUsed/>
    <w:rsid w:val="007B6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6B69"/>
  </w:style>
  <w:style w:type="paragraph" w:styleId="a5">
    <w:name w:val="List Paragraph"/>
    <w:basedOn w:val="a"/>
    <w:uiPriority w:val="34"/>
    <w:qFormat/>
    <w:rsid w:val="00EA5F8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A5F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trition@e-artas.gr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innotrition.e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nnotrition@e-art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terreginnotrition.e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51F5-CCB4-426C-A111-3D09E50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 Consulting</dc:creator>
  <cp:keywords/>
  <dc:description/>
  <cp:lastModifiedBy>ΕΥΑΓΓΕΛΙΑ ΤΣΟΥΜΠΑ</cp:lastModifiedBy>
  <cp:revision>2</cp:revision>
  <cp:lastPrinted>2021-11-16T11:28:00Z</cp:lastPrinted>
  <dcterms:created xsi:type="dcterms:W3CDTF">2021-12-03T12:49:00Z</dcterms:created>
  <dcterms:modified xsi:type="dcterms:W3CDTF">2021-12-03T12:49:00Z</dcterms:modified>
</cp:coreProperties>
</file>