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F037" w14:textId="7926D0BC" w:rsidR="007471F8" w:rsidRPr="007471F8" w:rsidRDefault="007471F8" w:rsidP="007471F8">
      <w:pPr>
        <w:spacing w:after="0" w:line="240" w:lineRule="auto"/>
        <w:jc w:val="both"/>
        <w:rPr>
          <w:rFonts w:ascii="Arial" w:eastAsia="Times New Roman" w:hAnsi="Arial" w:cs="Arial"/>
          <w:b/>
          <w:bCs/>
          <w:color w:val="222222"/>
          <w:sz w:val="24"/>
          <w:szCs w:val="24"/>
          <w:shd w:val="clear" w:color="auto" w:fill="FFFFFF"/>
          <w:lang w:eastAsia="el-GR"/>
        </w:rPr>
      </w:pPr>
      <w:r>
        <w:rPr>
          <w:rFonts w:ascii="Arial" w:eastAsia="Times New Roman" w:hAnsi="Arial" w:cs="Arial"/>
          <w:b/>
          <w:bCs/>
          <w:color w:val="222222"/>
          <w:sz w:val="24"/>
          <w:szCs w:val="24"/>
          <w:shd w:val="clear" w:color="auto" w:fill="FFFFFF"/>
          <w:lang w:eastAsia="el-GR"/>
        </w:rPr>
        <w:t xml:space="preserve">ΣΕΜΙΝΑΡΙΑ ΔΙΑΧΥΣΗΣ ΚΑΙ ΠΡΟΑΓΩΓΗΣ ΤΩΝ ΑΠΟΤΕΛΕΣΜΑΤΩΝ ΤΟΥ ΕΡΓΟΥ </w:t>
      </w:r>
      <w:r>
        <w:rPr>
          <w:rFonts w:ascii="Arial" w:eastAsia="Times New Roman" w:hAnsi="Arial" w:cs="Arial"/>
          <w:b/>
          <w:bCs/>
          <w:color w:val="222222"/>
          <w:sz w:val="24"/>
          <w:szCs w:val="24"/>
          <w:shd w:val="clear" w:color="auto" w:fill="FFFFFF"/>
          <w:lang w:val="en-US" w:eastAsia="el-GR"/>
        </w:rPr>
        <w:t>INNOTRITION</w:t>
      </w:r>
      <w:r w:rsidRPr="007471F8">
        <w:rPr>
          <w:rFonts w:ascii="Arial" w:eastAsia="Times New Roman" w:hAnsi="Arial" w:cs="Arial"/>
          <w:b/>
          <w:bCs/>
          <w:color w:val="222222"/>
          <w:sz w:val="24"/>
          <w:szCs w:val="24"/>
          <w:shd w:val="clear" w:color="auto" w:fill="FFFFFF"/>
          <w:lang w:eastAsia="el-GR"/>
        </w:rPr>
        <w:t xml:space="preserve"> </w:t>
      </w:r>
      <w:r>
        <w:rPr>
          <w:rFonts w:ascii="Arial" w:eastAsia="Times New Roman" w:hAnsi="Arial" w:cs="Arial"/>
          <w:b/>
          <w:bCs/>
          <w:color w:val="222222"/>
          <w:sz w:val="24"/>
          <w:szCs w:val="24"/>
          <w:shd w:val="clear" w:color="auto" w:fill="FFFFFF"/>
          <w:lang w:eastAsia="el-GR"/>
        </w:rPr>
        <w:t>ΑΠΟ ΤΟ ΤΜΗΜΑ ΓΕΩΠΟΝΙΑΣ ΤΟΥ ΠΑΝΕΠΙΣΤΗΜΙΟΥ ΙΩΑΝΝΙΝΩΝ ΣΤΗΝ ΑΡΤΑ ΚΑΙ ΤΟ ΕΠΙΜΕΛΗΤΗΡΙΟ ΑΡΤΑΣ</w:t>
      </w:r>
    </w:p>
    <w:p w14:paraId="1C5FDBE4" w14:textId="77777777" w:rsidR="007471F8" w:rsidRDefault="007471F8" w:rsidP="007471F8">
      <w:pPr>
        <w:spacing w:after="0" w:line="240" w:lineRule="auto"/>
        <w:jc w:val="both"/>
        <w:rPr>
          <w:rFonts w:ascii="Arial" w:eastAsia="Times New Roman" w:hAnsi="Arial" w:cs="Arial"/>
          <w:b/>
          <w:bCs/>
          <w:color w:val="222222"/>
          <w:sz w:val="24"/>
          <w:szCs w:val="24"/>
          <w:shd w:val="clear" w:color="auto" w:fill="FFFFFF"/>
          <w:lang w:eastAsia="el-GR"/>
        </w:rPr>
      </w:pPr>
    </w:p>
    <w:p w14:paraId="29B2A751" w14:textId="77777777" w:rsidR="00614F0B" w:rsidRDefault="00614F0B" w:rsidP="007471F8">
      <w:pPr>
        <w:spacing w:after="0" w:line="240" w:lineRule="auto"/>
        <w:jc w:val="both"/>
        <w:rPr>
          <w:rFonts w:ascii="Arial" w:eastAsia="Times New Roman" w:hAnsi="Arial" w:cs="Arial"/>
          <w:b/>
          <w:bCs/>
          <w:color w:val="222222"/>
          <w:sz w:val="24"/>
          <w:szCs w:val="24"/>
          <w:shd w:val="clear" w:color="auto" w:fill="FFFFFF"/>
          <w:lang w:eastAsia="el-GR"/>
        </w:rPr>
      </w:pPr>
    </w:p>
    <w:p w14:paraId="5FC85E3C" w14:textId="37527268" w:rsidR="00614F0B" w:rsidRDefault="00614F0B" w:rsidP="007471F8">
      <w:pPr>
        <w:spacing w:after="0" w:line="240" w:lineRule="auto"/>
        <w:jc w:val="both"/>
        <w:rPr>
          <w:rFonts w:ascii="Arial" w:eastAsia="Times New Roman" w:hAnsi="Arial" w:cs="Arial"/>
          <w:b/>
          <w:bCs/>
          <w:color w:val="222222"/>
          <w:sz w:val="24"/>
          <w:szCs w:val="24"/>
          <w:shd w:val="clear" w:color="auto" w:fill="FFFFFF"/>
          <w:lang w:eastAsia="el-GR"/>
        </w:rPr>
      </w:pPr>
      <w:r>
        <w:rPr>
          <w:rFonts w:ascii="Arial" w:eastAsia="Times New Roman" w:hAnsi="Arial" w:cs="Arial"/>
          <w:b/>
          <w:bCs/>
          <w:noProof/>
          <w:color w:val="222222"/>
          <w:sz w:val="24"/>
          <w:szCs w:val="24"/>
          <w:shd w:val="clear" w:color="auto" w:fill="FFFFFF"/>
          <w:lang w:eastAsia="el-GR"/>
        </w:rPr>
        <w:drawing>
          <wp:inline distT="0" distB="0" distL="0" distR="0" wp14:anchorId="09F8B920" wp14:editId="1EEE4ED1">
            <wp:extent cx="3505200" cy="11830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0" cy="1183005"/>
                    </a:xfrm>
                    <a:prstGeom prst="rect">
                      <a:avLst/>
                    </a:prstGeom>
                    <a:noFill/>
                  </pic:spPr>
                </pic:pic>
              </a:graphicData>
            </a:graphic>
          </wp:inline>
        </w:drawing>
      </w:r>
    </w:p>
    <w:p w14:paraId="7415039E" w14:textId="77777777" w:rsidR="00614F0B" w:rsidRDefault="00614F0B" w:rsidP="007471F8">
      <w:pPr>
        <w:spacing w:after="0" w:line="240" w:lineRule="auto"/>
        <w:jc w:val="both"/>
        <w:rPr>
          <w:rFonts w:ascii="Arial" w:eastAsia="Times New Roman" w:hAnsi="Arial" w:cs="Arial"/>
          <w:b/>
          <w:bCs/>
          <w:color w:val="222222"/>
          <w:sz w:val="24"/>
          <w:szCs w:val="24"/>
          <w:shd w:val="clear" w:color="auto" w:fill="FFFFFF"/>
          <w:lang w:eastAsia="el-GR"/>
        </w:rPr>
      </w:pPr>
    </w:p>
    <w:p w14:paraId="4AA7DEA0" w14:textId="77777777" w:rsidR="00614F0B" w:rsidRDefault="00614F0B" w:rsidP="007471F8">
      <w:pPr>
        <w:spacing w:after="0" w:line="240" w:lineRule="auto"/>
        <w:jc w:val="both"/>
        <w:rPr>
          <w:rFonts w:ascii="Arial" w:eastAsia="Times New Roman" w:hAnsi="Arial" w:cs="Arial"/>
          <w:b/>
          <w:bCs/>
          <w:color w:val="222222"/>
          <w:sz w:val="24"/>
          <w:szCs w:val="24"/>
          <w:shd w:val="clear" w:color="auto" w:fill="FFFFFF"/>
          <w:lang w:eastAsia="el-GR"/>
        </w:rPr>
      </w:pPr>
    </w:p>
    <w:p w14:paraId="4224F67B" w14:textId="14CFF515" w:rsidR="00F944C9" w:rsidRPr="007471F8" w:rsidRDefault="00F944C9" w:rsidP="007471F8">
      <w:pPr>
        <w:spacing w:after="0" w:line="240" w:lineRule="auto"/>
        <w:jc w:val="both"/>
        <w:rPr>
          <w:rFonts w:ascii="Times New Roman" w:eastAsia="Times New Roman" w:hAnsi="Times New Roman" w:cs="Times New Roman"/>
          <w:b/>
          <w:bCs/>
          <w:sz w:val="24"/>
          <w:szCs w:val="24"/>
          <w:lang w:eastAsia="el-GR"/>
        </w:rPr>
      </w:pPr>
      <w:proofErr w:type="spellStart"/>
      <w:r w:rsidRPr="007471F8">
        <w:rPr>
          <w:rFonts w:ascii="Arial" w:eastAsia="Times New Roman" w:hAnsi="Arial" w:cs="Arial"/>
          <w:b/>
          <w:bCs/>
          <w:color w:val="222222"/>
          <w:sz w:val="24"/>
          <w:szCs w:val="24"/>
          <w:shd w:val="clear" w:color="auto" w:fill="FFFFFF"/>
          <w:lang w:eastAsia="el-GR"/>
        </w:rPr>
        <w:t>Αγαπητ</w:t>
      </w:r>
      <w:proofErr w:type="spellEnd"/>
      <w:r w:rsidR="00941187" w:rsidRPr="007471F8">
        <w:rPr>
          <w:rFonts w:ascii="Arial" w:eastAsia="Times New Roman" w:hAnsi="Arial" w:cs="Arial"/>
          <w:b/>
          <w:bCs/>
          <w:color w:val="222222"/>
          <w:sz w:val="24"/>
          <w:szCs w:val="24"/>
          <w:shd w:val="clear" w:color="auto" w:fill="FFFFFF"/>
          <w:lang w:val="en-US" w:eastAsia="el-GR"/>
        </w:rPr>
        <w:t>o</w:t>
      </w:r>
      <w:r w:rsidR="00941187" w:rsidRPr="007471F8">
        <w:rPr>
          <w:rFonts w:ascii="Arial" w:eastAsia="Times New Roman" w:hAnsi="Arial" w:cs="Arial"/>
          <w:b/>
          <w:bCs/>
          <w:color w:val="222222"/>
          <w:sz w:val="24"/>
          <w:szCs w:val="24"/>
          <w:shd w:val="clear" w:color="auto" w:fill="FFFFFF"/>
          <w:lang w:eastAsia="el-GR"/>
        </w:rPr>
        <w:t xml:space="preserve">ί επιχειρηματίες του κλάδου της </w:t>
      </w:r>
      <w:proofErr w:type="spellStart"/>
      <w:r w:rsidR="00941187" w:rsidRPr="007471F8">
        <w:rPr>
          <w:rFonts w:ascii="Arial" w:eastAsia="Times New Roman" w:hAnsi="Arial" w:cs="Arial"/>
          <w:b/>
          <w:bCs/>
          <w:color w:val="222222"/>
          <w:sz w:val="24"/>
          <w:szCs w:val="24"/>
          <w:shd w:val="clear" w:color="auto" w:fill="FFFFFF"/>
          <w:lang w:eastAsia="el-GR"/>
        </w:rPr>
        <w:t>αγροδιατροφής</w:t>
      </w:r>
      <w:proofErr w:type="spellEnd"/>
      <w:r w:rsidR="00941187" w:rsidRPr="007471F8">
        <w:rPr>
          <w:rFonts w:ascii="Arial" w:eastAsia="Times New Roman" w:hAnsi="Arial" w:cs="Arial"/>
          <w:b/>
          <w:bCs/>
          <w:color w:val="222222"/>
          <w:sz w:val="24"/>
          <w:szCs w:val="24"/>
          <w:shd w:val="clear" w:color="auto" w:fill="FFFFFF"/>
          <w:lang w:eastAsia="el-GR"/>
        </w:rPr>
        <w:t>, αγαπητοί παραγωγοί, αγαπητοί καταναλωτές, αγαπητοί φοιτητές, αγαπητοί συνάδελφοι</w:t>
      </w:r>
      <w:r w:rsidRPr="007471F8">
        <w:rPr>
          <w:rFonts w:ascii="Arial" w:eastAsia="Times New Roman" w:hAnsi="Arial" w:cs="Arial"/>
          <w:b/>
          <w:bCs/>
          <w:color w:val="222222"/>
          <w:sz w:val="24"/>
          <w:szCs w:val="24"/>
          <w:shd w:val="clear" w:color="auto" w:fill="FFFFFF"/>
          <w:lang w:eastAsia="el-GR"/>
        </w:rPr>
        <w:t> </w:t>
      </w:r>
    </w:p>
    <w:p w14:paraId="1F1096DD" w14:textId="77777777" w:rsidR="00F944C9" w:rsidRPr="00F944C9" w:rsidRDefault="00F944C9" w:rsidP="00F944C9">
      <w:pPr>
        <w:spacing w:after="0" w:line="240" w:lineRule="auto"/>
        <w:rPr>
          <w:rFonts w:ascii="Arial" w:eastAsia="Times New Roman" w:hAnsi="Arial" w:cs="Arial"/>
          <w:color w:val="222222"/>
          <w:sz w:val="24"/>
          <w:szCs w:val="24"/>
          <w:lang w:eastAsia="el-GR"/>
        </w:rPr>
      </w:pPr>
    </w:p>
    <w:p w14:paraId="5A786F61" w14:textId="531184CF" w:rsidR="00F944C9" w:rsidRPr="00F944C9" w:rsidRDefault="00F944C9" w:rsidP="00941187">
      <w:pPr>
        <w:spacing w:after="0" w:line="240" w:lineRule="auto"/>
        <w:jc w:val="both"/>
        <w:rPr>
          <w:rFonts w:ascii="Arial" w:eastAsia="Times New Roman" w:hAnsi="Arial" w:cs="Arial"/>
          <w:color w:val="222222"/>
          <w:sz w:val="24"/>
          <w:szCs w:val="24"/>
          <w:lang w:eastAsia="el-GR"/>
        </w:rPr>
      </w:pPr>
      <w:r w:rsidRPr="00F944C9">
        <w:rPr>
          <w:rFonts w:ascii="Arial" w:eastAsia="Times New Roman" w:hAnsi="Arial" w:cs="Arial"/>
          <w:color w:val="222222"/>
          <w:sz w:val="24"/>
          <w:szCs w:val="24"/>
          <w:lang w:eastAsia="el-GR"/>
        </w:rPr>
        <w:t>Έχουμε την τιμή να σας προσκαλέσουμε στ</w:t>
      </w:r>
      <w:r w:rsidR="007471F8">
        <w:rPr>
          <w:rFonts w:ascii="Arial" w:eastAsia="Times New Roman" w:hAnsi="Arial" w:cs="Arial"/>
          <w:color w:val="222222"/>
          <w:sz w:val="24"/>
          <w:szCs w:val="24"/>
          <w:lang w:eastAsia="el-GR"/>
        </w:rPr>
        <w:t>α σεμινάρια</w:t>
      </w:r>
      <w:r w:rsidRPr="00F944C9">
        <w:rPr>
          <w:rFonts w:ascii="Arial" w:eastAsia="Times New Roman" w:hAnsi="Arial" w:cs="Arial"/>
          <w:color w:val="222222"/>
          <w:sz w:val="24"/>
          <w:szCs w:val="24"/>
          <w:lang w:eastAsia="el-GR"/>
        </w:rPr>
        <w:t xml:space="preserve"> που αφορ</w:t>
      </w:r>
      <w:r w:rsidR="007471F8">
        <w:rPr>
          <w:rFonts w:ascii="Arial" w:eastAsia="Times New Roman" w:hAnsi="Arial" w:cs="Arial"/>
          <w:color w:val="222222"/>
          <w:sz w:val="24"/>
          <w:szCs w:val="24"/>
          <w:lang w:eastAsia="el-GR"/>
        </w:rPr>
        <w:t>ούν</w:t>
      </w:r>
      <w:r w:rsidRPr="00F944C9">
        <w:rPr>
          <w:rFonts w:ascii="Arial" w:eastAsia="Times New Roman" w:hAnsi="Arial" w:cs="Arial"/>
          <w:color w:val="222222"/>
          <w:sz w:val="24"/>
          <w:szCs w:val="24"/>
          <w:lang w:eastAsia="el-GR"/>
        </w:rPr>
        <w:t xml:space="preserve"> το έργο </w:t>
      </w:r>
      <w:proofErr w:type="spellStart"/>
      <w:r w:rsidR="00614F0B" w:rsidRPr="00614F0B">
        <w:rPr>
          <w:rFonts w:ascii="Arial" w:eastAsia="Times New Roman" w:hAnsi="Arial" w:cs="Arial"/>
          <w:b/>
          <w:bCs/>
          <w:color w:val="222222"/>
          <w:sz w:val="24"/>
          <w:szCs w:val="24"/>
          <w:lang w:eastAsia="el-GR"/>
        </w:rPr>
        <w:t>Ι</w:t>
      </w:r>
      <w:r w:rsidRPr="00614F0B">
        <w:rPr>
          <w:rFonts w:ascii="Arial" w:eastAsia="Times New Roman" w:hAnsi="Arial" w:cs="Arial"/>
          <w:b/>
          <w:bCs/>
          <w:color w:val="222222"/>
          <w:sz w:val="24"/>
          <w:szCs w:val="24"/>
          <w:lang w:eastAsia="el-GR"/>
        </w:rPr>
        <w:t>nnotrition</w:t>
      </w:r>
      <w:proofErr w:type="spellEnd"/>
      <w:r w:rsidR="00614F0B">
        <w:rPr>
          <w:rFonts w:ascii="Arial" w:eastAsia="Times New Roman" w:hAnsi="Arial" w:cs="Arial"/>
          <w:b/>
          <w:bCs/>
          <w:color w:val="222222"/>
          <w:sz w:val="24"/>
          <w:szCs w:val="24"/>
          <w:lang w:eastAsia="el-GR"/>
        </w:rPr>
        <w:t xml:space="preserve">, την πρώτη </w:t>
      </w:r>
      <w:r w:rsidRPr="00F944C9">
        <w:rPr>
          <w:rFonts w:ascii="Arial" w:eastAsia="Times New Roman" w:hAnsi="Arial" w:cs="Arial"/>
          <w:color w:val="222222"/>
          <w:sz w:val="24"/>
          <w:szCs w:val="24"/>
          <w:lang w:eastAsia="el-GR"/>
        </w:rPr>
        <w:t>για τους επιχειρηματίες</w:t>
      </w:r>
      <w:r w:rsidR="00614F0B">
        <w:rPr>
          <w:rFonts w:ascii="Arial" w:eastAsia="Times New Roman" w:hAnsi="Arial" w:cs="Arial"/>
          <w:color w:val="222222"/>
          <w:sz w:val="24"/>
          <w:szCs w:val="24"/>
          <w:lang w:eastAsia="el-GR"/>
        </w:rPr>
        <w:t xml:space="preserve"> της </w:t>
      </w:r>
      <w:proofErr w:type="spellStart"/>
      <w:r w:rsidR="00614F0B">
        <w:rPr>
          <w:rFonts w:ascii="Arial" w:eastAsia="Times New Roman" w:hAnsi="Arial" w:cs="Arial"/>
          <w:color w:val="222222"/>
          <w:sz w:val="24"/>
          <w:szCs w:val="24"/>
          <w:lang w:eastAsia="el-GR"/>
        </w:rPr>
        <w:t>αγροδιατροφής</w:t>
      </w:r>
      <w:proofErr w:type="spellEnd"/>
      <w:r w:rsidR="00614F0B">
        <w:rPr>
          <w:rFonts w:ascii="Arial" w:eastAsia="Times New Roman" w:hAnsi="Arial" w:cs="Arial"/>
          <w:color w:val="222222"/>
          <w:sz w:val="24"/>
          <w:szCs w:val="24"/>
          <w:lang w:eastAsia="el-GR"/>
        </w:rPr>
        <w:t>,</w:t>
      </w:r>
      <w:r w:rsidRPr="00F944C9">
        <w:rPr>
          <w:rFonts w:ascii="Arial" w:eastAsia="Times New Roman" w:hAnsi="Arial" w:cs="Arial"/>
          <w:color w:val="222222"/>
          <w:sz w:val="24"/>
          <w:szCs w:val="24"/>
          <w:lang w:eastAsia="el-GR"/>
        </w:rPr>
        <w:t xml:space="preserve"> τις επιχειρήσεις</w:t>
      </w:r>
      <w:r w:rsidR="00614F0B">
        <w:rPr>
          <w:rFonts w:ascii="Arial" w:eastAsia="Times New Roman" w:hAnsi="Arial" w:cs="Arial"/>
          <w:color w:val="222222"/>
          <w:sz w:val="24"/>
          <w:szCs w:val="24"/>
          <w:lang w:eastAsia="el-GR"/>
        </w:rPr>
        <w:t xml:space="preserve"> και τους παραγωγούς και </w:t>
      </w:r>
      <w:r w:rsidR="007471F8">
        <w:rPr>
          <w:rFonts w:ascii="Arial" w:eastAsia="Times New Roman" w:hAnsi="Arial" w:cs="Arial"/>
          <w:color w:val="222222"/>
          <w:sz w:val="24"/>
          <w:szCs w:val="24"/>
          <w:lang w:eastAsia="el-GR"/>
        </w:rPr>
        <w:t>για τους επιστήμονες, τους καταναλωτές και το ευρύ κοινό</w:t>
      </w:r>
      <w:r w:rsidRPr="00F944C9">
        <w:rPr>
          <w:rFonts w:ascii="Arial" w:eastAsia="Times New Roman" w:hAnsi="Arial" w:cs="Arial"/>
          <w:color w:val="222222"/>
          <w:sz w:val="24"/>
          <w:szCs w:val="24"/>
          <w:lang w:eastAsia="el-GR"/>
        </w:rPr>
        <w:t xml:space="preserve"> που μπορούν να συμμετέχουν στα αποτελέσματα του έργου και να επωφεληθούν από αυτά.</w:t>
      </w:r>
    </w:p>
    <w:p w14:paraId="5955C6EF" w14:textId="57090CF2" w:rsidR="00F944C9" w:rsidRDefault="00F944C9" w:rsidP="00941187">
      <w:pPr>
        <w:spacing w:after="0" w:line="240" w:lineRule="auto"/>
        <w:jc w:val="both"/>
        <w:rPr>
          <w:rFonts w:ascii="Arial" w:eastAsia="Times New Roman" w:hAnsi="Arial" w:cs="Arial"/>
          <w:color w:val="222222"/>
          <w:sz w:val="24"/>
          <w:szCs w:val="24"/>
          <w:lang w:eastAsia="el-GR"/>
        </w:rPr>
      </w:pPr>
      <w:r w:rsidRPr="00F944C9">
        <w:rPr>
          <w:rFonts w:ascii="Arial" w:eastAsia="Times New Roman" w:hAnsi="Arial" w:cs="Arial"/>
          <w:color w:val="222222"/>
          <w:sz w:val="24"/>
          <w:szCs w:val="24"/>
          <w:lang w:eastAsia="el-GR"/>
        </w:rPr>
        <w:t xml:space="preserve">Το έργο συμβάλλει στην ανάπτυξη καινοτόμων πρώτων υλών για τη διατροφή των ζώων, στην έξυπνη διατροφή των ζώων για την παραγωγή τροφίμων ιδιαίτερων χαρακτηριστικών, την χρήση υποπροϊόντων ελαιουργίας, αμπελουργίας και τυροκομίας στη διατροφή των ζώων με πολλαπλά οφέλη για την υγεία τους και για τα παραγόμενα προϊόντα (γάλα και κρέας) και τέλος για τα οφέλη των καταναλωτών από τη χρήση των παραγόμενων τροφίμων από αυτά τα σιτηρέσια και τη δυνατότητα πιστοποίησης και </w:t>
      </w:r>
      <w:proofErr w:type="spellStart"/>
      <w:r w:rsidRPr="00F944C9">
        <w:rPr>
          <w:rFonts w:ascii="Arial" w:eastAsia="Times New Roman" w:hAnsi="Arial" w:cs="Arial"/>
          <w:color w:val="222222"/>
          <w:sz w:val="24"/>
          <w:szCs w:val="24"/>
          <w:lang w:eastAsia="el-GR"/>
        </w:rPr>
        <w:t>ιχνηλάτησ</w:t>
      </w:r>
      <w:r w:rsidR="00941187">
        <w:rPr>
          <w:rFonts w:ascii="Arial" w:eastAsia="Times New Roman" w:hAnsi="Arial" w:cs="Arial"/>
          <w:color w:val="222222"/>
          <w:sz w:val="24"/>
          <w:szCs w:val="24"/>
          <w:lang w:eastAsia="el-GR"/>
        </w:rPr>
        <w:t>ή</w:t>
      </w:r>
      <w:r w:rsidRPr="00F944C9">
        <w:rPr>
          <w:rFonts w:ascii="Arial" w:eastAsia="Times New Roman" w:hAnsi="Arial" w:cs="Arial"/>
          <w:color w:val="222222"/>
          <w:sz w:val="24"/>
          <w:szCs w:val="24"/>
          <w:lang w:eastAsia="el-GR"/>
        </w:rPr>
        <w:t>ς</w:t>
      </w:r>
      <w:proofErr w:type="spellEnd"/>
      <w:r w:rsidRPr="00F944C9">
        <w:rPr>
          <w:rFonts w:ascii="Arial" w:eastAsia="Times New Roman" w:hAnsi="Arial" w:cs="Arial"/>
          <w:color w:val="222222"/>
          <w:sz w:val="24"/>
          <w:szCs w:val="24"/>
          <w:lang w:eastAsia="el-GR"/>
        </w:rPr>
        <w:t> τους.</w:t>
      </w:r>
    </w:p>
    <w:p w14:paraId="11427436" w14:textId="3D70FC5B" w:rsidR="007471F8" w:rsidRDefault="007471F8" w:rsidP="00941187">
      <w:pPr>
        <w:spacing w:after="0" w:line="240" w:lineRule="auto"/>
        <w:jc w:val="both"/>
        <w:rPr>
          <w:rFonts w:ascii="Arial" w:eastAsia="Times New Roman" w:hAnsi="Arial" w:cs="Arial"/>
          <w:color w:val="222222"/>
          <w:sz w:val="24"/>
          <w:szCs w:val="24"/>
          <w:lang w:eastAsia="el-GR"/>
        </w:rPr>
      </w:pPr>
    </w:p>
    <w:p w14:paraId="48F04194" w14:textId="2EA67141" w:rsidR="00941187" w:rsidRPr="00941187" w:rsidRDefault="00941187" w:rsidP="00941187">
      <w:pPr>
        <w:spacing w:after="0" w:line="240" w:lineRule="auto"/>
        <w:jc w:val="both"/>
        <w:rPr>
          <w:rFonts w:ascii="Arial" w:eastAsia="Times New Roman" w:hAnsi="Arial" w:cs="Arial"/>
          <w:color w:val="222222"/>
          <w:sz w:val="24"/>
          <w:szCs w:val="24"/>
          <w:lang w:eastAsia="el-GR"/>
        </w:rPr>
      </w:pPr>
      <w:r w:rsidRPr="00941187">
        <w:rPr>
          <w:rFonts w:ascii="Arial" w:eastAsia="Times New Roman" w:hAnsi="Arial" w:cs="Arial"/>
          <w:color w:val="222222"/>
          <w:sz w:val="24"/>
          <w:szCs w:val="24"/>
          <w:lang w:eastAsia="el-GR"/>
        </w:rPr>
        <w:t xml:space="preserve">Στις ημερίδες του έργου </w:t>
      </w:r>
      <w:proofErr w:type="spellStart"/>
      <w:r w:rsidRPr="00941187">
        <w:rPr>
          <w:rFonts w:ascii="Arial" w:eastAsia="Times New Roman" w:hAnsi="Arial" w:cs="Arial"/>
          <w:color w:val="222222"/>
          <w:sz w:val="24"/>
          <w:szCs w:val="24"/>
          <w:lang w:eastAsia="el-GR"/>
        </w:rPr>
        <w:t>Innotrition</w:t>
      </w:r>
      <w:proofErr w:type="spellEnd"/>
      <w:r w:rsidRPr="00941187">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που η πρώτη θα γίνει για τους επιχειρηματίες και τους παραγωγούς την Τρίτη 7-12-2021 στις 10.30 στο ξενοδοχείο ΒΥΖΑΝΤΙΝΟ στην Άρτα και για τους φοιτητές, τους καταναλωτές και το ευρύ κοινό την Τετάρτη 8-12-2021 στις 10.00 στην αίθουσα του κτιρίου του Επιμελητηρίου της Άρτας στην κεντρική πλατεία,  </w:t>
      </w:r>
      <w:r w:rsidRPr="00941187">
        <w:rPr>
          <w:rFonts w:ascii="Arial" w:eastAsia="Times New Roman" w:hAnsi="Arial" w:cs="Arial"/>
          <w:color w:val="222222"/>
          <w:sz w:val="24"/>
          <w:szCs w:val="24"/>
          <w:lang w:eastAsia="el-GR"/>
        </w:rPr>
        <w:t xml:space="preserve">οι ομιλητές θα αναλύσουν πολύ ενδιαφέροντα θέματα όπως τη σημασία χρήσης </w:t>
      </w:r>
      <w:proofErr w:type="spellStart"/>
      <w:r w:rsidRPr="00941187">
        <w:rPr>
          <w:rFonts w:ascii="Arial" w:eastAsia="Times New Roman" w:hAnsi="Arial" w:cs="Arial"/>
          <w:color w:val="222222"/>
          <w:sz w:val="24"/>
          <w:szCs w:val="24"/>
          <w:lang w:eastAsia="el-GR"/>
        </w:rPr>
        <w:t>φυτογενών</w:t>
      </w:r>
      <w:proofErr w:type="spellEnd"/>
      <w:r w:rsidRPr="00941187">
        <w:rPr>
          <w:rFonts w:ascii="Arial" w:eastAsia="Times New Roman" w:hAnsi="Arial" w:cs="Arial"/>
          <w:color w:val="222222"/>
          <w:sz w:val="24"/>
          <w:szCs w:val="24"/>
          <w:lang w:eastAsia="el-GR"/>
        </w:rPr>
        <w:t xml:space="preserve"> ουσιών στη διατροφή των ζώων, την αξιοποίηση υποπροϊόντων ελαιουργίας, </w:t>
      </w:r>
      <w:proofErr w:type="spellStart"/>
      <w:r w:rsidRPr="00941187">
        <w:rPr>
          <w:rFonts w:ascii="Arial" w:eastAsia="Times New Roman" w:hAnsi="Arial" w:cs="Arial"/>
          <w:color w:val="222222"/>
          <w:sz w:val="24"/>
          <w:szCs w:val="24"/>
          <w:lang w:eastAsia="el-GR"/>
        </w:rPr>
        <w:t>οινοποιείας</w:t>
      </w:r>
      <w:proofErr w:type="spellEnd"/>
      <w:r w:rsidRPr="00941187">
        <w:rPr>
          <w:rFonts w:ascii="Arial" w:eastAsia="Times New Roman" w:hAnsi="Arial" w:cs="Arial"/>
          <w:color w:val="222222"/>
          <w:sz w:val="24"/>
          <w:szCs w:val="24"/>
          <w:lang w:eastAsia="el-GR"/>
        </w:rPr>
        <w:t xml:space="preserve"> και τυροκομίας για την παραγωγή </w:t>
      </w:r>
      <w:proofErr w:type="spellStart"/>
      <w:r w:rsidRPr="00941187">
        <w:rPr>
          <w:rFonts w:ascii="Arial" w:eastAsia="Times New Roman" w:hAnsi="Arial" w:cs="Arial"/>
          <w:color w:val="222222"/>
          <w:sz w:val="24"/>
          <w:szCs w:val="24"/>
          <w:lang w:eastAsia="el-GR"/>
        </w:rPr>
        <w:t>βιολειτουργικών</w:t>
      </w:r>
      <w:proofErr w:type="spellEnd"/>
      <w:r w:rsidRPr="00941187">
        <w:rPr>
          <w:rFonts w:ascii="Arial" w:eastAsia="Times New Roman" w:hAnsi="Arial" w:cs="Arial"/>
          <w:color w:val="222222"/>
          <w:sz w:val="24"/>
          <w:szCs w:val="24"/>
          <w:lang w:eastAsia="el-GR"/>
        </w:rPr>
        <w:t xml:space="preserve"> ζωοτροφών, την επίδραση </w:t>
      </w:r>
      <w:proofErr w:type="spellStart"/>
      <w:r w:rsidRPr="00941187">
        <w:rPr>
          <w:rFonts w:ascii="Arial" w:eastAsia="Times New Roman" w:hAnsi="Arial" w:cs="Arial"/>
          <w:color w:val="222222"/>
          <w:sz w:val="24"/>
          <w:szCs w:val="24"/>
          <w:lang w:eastAsia="el-GR"/>
        </w:rPr>
        <w:t>ζυμούμενων</w:t>
      </w:r>
      <w:proofErr w:type="spellEnd"/>
      <w:r w:rsidRPr="00941187">
        <w:rPr>
          <w:rFonts w:ascii="Arial" w:eastAsia="Times New Roman" w:hAnsi="Arial" w:cs="Arial"/>
          <w:color w:val="222222"/>
          <w:sz w:val="24"/>
          <w:szCs w:val="24"/>
          <w:lang w:eastAsia="el-GR"/>
        </w:rPr>
        <w:t xml:space="preserve"> υποπροϊόντων της φυτικής παραγωγής στην υγεία των ζώων και στα ποιοτικά χαρακτηριστικά του κρέατος, τη δυνατότητα </w:t>
      </w:r>
      <w:proofErr w:type="spellStart"/>
      <w:r w:rsidRPr="00941187">
        <w:rPr>
          <w:rFonts w:ascii="Arial" w:eastAsia="Times New Roman" w:hAnsi="Arial" w:cs="Arial"/>
          <w:color w:val="222222"/>
          <w:sz w:val="24"/>
          <w:szCs w:val="24"/>
          <w:lang w:eastAsia="el-GR"/>
        </w:rPr>
        <w:t>ιχνηλάτησης</w:t>
      </w:r>
      <w:proofErr w:type="spellEnd"/>
      <w:r w:rsidRPr="00941187">
        <w:rPr>
          <w:rFonts w:ascii="Arial" w:eastAsia="Times New Roman" w:hAnsi="Arial" w:cs="Arial"/>
          <w:color w:val="222222"/>
          <w:sz w:val="24"/>
          <w:szCs w:val="24"/>
          <w:lang w:eastAsia="el-GR"/>
        </w:rPr>
        <w:t xml:space="preserve"> του Ηπειρωτικού κρέατος μέσω των διατροφικών του επιλογών, τη χρήση των φύλλων ελιάς και ελαιοπυρήνα στη διατροφή των ζώων, την απάντηση στο ερώτημα ποιο είναι το κρέας του μέλλοντος και ποιος ο ρόλος της βιομηχανίας τροφίμων στην παραγωγή του, την ανάπτυξη του ερωτήματος αν έχουν πλεονεκτήματα οι </w:t>
      </w:r>
      <w:proofErr w:type="spellStart"/>
      <w:r w:rsidRPr="00941187">
        <w:rPr>
          <w:rFonts w:ascii="Arial" w:eastAsia="Times New Roman" w:hAnsi="Arial" w:cs="Arial"/>
          <w:color w:val="222222"/>
          <w:sz w:val="24"/>
          <w:szCs w:val="24"/>
          <w:lang w:eastAsia="el-GR"/>
        </w:rPr>
        <w:t>vegan</w:t>
      </w:r>
      <w:proofErr w:type="spellEnd"/>
      <w:r w:rsidRPr="00941187">
        <w:rPr>
          <w:rFonts w:ascii="Arial" w:eastAsia="Times New Roman" w:hAnsi="Arial" w:cs="Arial"/>
          <w:color w:val="222222"/>
          <w:sz w:val="24"/>
          <w:szCs w:val="24"/>
          <w:lang w:eastAsia="el-GR"/>
        </w:rPr>
        <w:t xml:space="preserve"> και </w:t>
      </w:r>
      <w:proofErr w:type="spellStart"/>
      <w:r w:rsidRPr="00941187">
        <w:rPr>
          <w:rFonts w:ascii="Arial" w:eastAsia="Times New Roman" w:hAnsi="Arial" w:cs="Arial"/>
          <w:color w:val="222222"/>
          <w:sz w:val="24"/>
          <w:szCs w:val="24"/>
          <w:lang w:eastAsia="el-GR"/>
        </w:rPr>
        <w:t>veget</w:t>
      </w:r>
      <w:proofErr w:type="spellEnd"/>
      <w:r w:rsidR="00A00CB7">
        <w:rPr>
          <w:rFonts w:ascii="Arial" w:eastAsia="Times New Roman" w:hAnsi="Arial" w:cs="Arial"/>
          <w:color w:val="222222"/>
          <w:sz w:val="24"/>
          <w:szCs w:val="24"/>
          <w:lang w:val="en-US" w:eastAsia="el-GR"/>
        </w:rPr>
        <w:t>e</w:t>
      </w:r>
      <w:proofErr w:type="spellStart"/>
      <w:r w:rsidRPr="00941187">
        <w:rPr>
          <w:rFonts w:ascii="Arial" w:eastAsia="Times New Roman" w:hAnsi="Arial" w:cs="Arial"/>
          <w:color w:val="222222"/>
          <w:sz w:val="24"/>
          <w:szCs w:val="24"/>
          <w:lang w:eastAsia="el-GR"/>
        </w:rPr>
        <w:t>rians</w:t>
      </w:r>
      <w:proofErr w:type="spellEnd"/>
      <w:r w:rsidRPr="00941187">
        <w:rPr>
          <w:rFonts w:ascii="Arial" w:eastAsia="Times New Roman" w:hAnsi="Arial" w:cs="Arial"/>
          <w:color w:val="222222"/>
          <w:sz w:val="24"/>
          <w:szCs w:val="24"/>
          <w:lang w:eastAsia="el-GR"/>
        </w:rPr>
        <w:t xml:space="preserve"> έναντι των κρεατοφάγων, την ανάλυση αν υπάρχει Ελληνικό κρέας και σε τι συνίσταται και τέλος ποια είναι η αξία της πιστοποίησης του κρέατος για τη γαστρονομία και τον τουρισμό.</w:t>
      </w:r>
    </w:p>
    <w:p w14:paraId="39CF4C44" w14:textId="44109505" w:rsidR="00941187" w:rsidRPr="00F944C9" w:rsidRDefault="00941187" w:rsidP="00941187">
      <w:pPr>
        <w:spacing w:after="0" w:line="240" w:lineRule="auto"/>
        <w:jc w:val="both"/>
        <w:rPr>
          <w:rFonts w:ascii="Arial" w:eastAsia="Times New Roman" w:hAnsi="Arial" w:cs="Arial"/>
          <w:color w:val="222222"/>
          <w:sz w:val="24"/>
          <w:szCs w:val="24"/>
          <w:lang w:eastAsia="el-GR"/>
        </w:rPr>
      </w:pPr>
      <w:r w:rsidRPr="00941187">
        <w:rPr>
          <w:rFonts w:ascii="Arial" w:eastAsia="Times New Roman" w:hAnsi="Arial" w:cs="Arial"/>
          <w:color w:val="222222"/>
          <w:sz w:val="24"/>
          <w:szCs w:val="24"/>
          <w:lang w:eastAsia="el-GR"/>
        </w:rPr>
        <w:t xml:space="preserve">Οι ομιλητές είναι άνθρωποι που εργάζονται πολλά χρόνια στον τομέα της διατροφής των ζώων, της υγείας του ζωικού κεφαλαίου και των τροφίμων, της μικροβιολογίας τροφίμων, της ανάπτυξης προϊόντων κρέατος με ειδικά ποιοτικά χαρακτηριστικά, του </w:t>
      </w:r>
      <w:proofErr w:type="spellStart"/>
      <w:r w:rsidRPr="00941187">
        <w:rPr>
          <w:rFonts w:ascii="Arial" w:eastAsia="Times New Roman" w:hAnsi="Arial" w:cs="Arial"/>
          <w:color w:val="222222"/>
          <w:sz w:val="24"/>
          <w:szCs w:val="24"/>
          <w:lang w:eastAsia="el-GR"/>
        </w:rPr>
        <w:lastRenderedPageBreak/>
        <w:t>slow</w:t>
      </w:r>
      <w:proofErr w:type="spellEnd"/>
      <w:r w:rsidRPr="00941187">
        <w:rPr>
          <w:rFonts w:ascii="Arial" w:eastAsia="Times New Roman" w:hAnsi="Arial" w:cs="Arial"/>
          <w:color w:val="222222"/>
          <w:sz w:val="24"/>
          <w:szCs w:val="24"/>
          <w:lang w:eastAsia="el-GR"/>
        </w:rPr>
        <w:t xml:space="preserve"> </w:t>
      </w:r>
      <w:proofErr w:type="spellStart"/>
      <w:r w:rsidRPr="00941187">
        <w:rPr>
          <w:rFonts w:ascii="Arial" w:eastAsia="Times New Roman" w:hAnsi="Arial" w:cs="Arial"/>
          <w:color w:val="222222"/>
          <w:sz w:val="24"/>
          <w:szCs w:val="24"/>
          <w:lang w:eastAsia="el-GR"/>
        </w:rPr>
        <w:t>food</w:t>
      </w:r>
      <w:proofErr w:type="spellEnd"/>
      <w:r w:rsidRPr="00941187">
        <w:rPr>
          <w:rFonts w:ascii="Arial" w:eastAsia="Times New Roman" w:hAnsi="Arial" w:cs="Arial"/>
          <w:color w:val="222222"/>
          <w:sz w:val="24"/>
          <w:szCs w:val="24"/>
          <w:lang w:eastAsia="el-GR"/>
        </w:rPr>
        <w:t xml:space="preserve">, από τα Πανεπιστήμια Ιωαννίνων, το Πανεπιστήμιο Θεσσαλίας, το Αριστοτέλειο Πανεπιστήμιο Θεσσαλονίκης και της Λέσχης Γαστρονομίας Ηπείρου και του ιδιωτικού τομέα.   </w:t>
      </w:r>
    </w:p>
    <w:p w14:paraId="4ABDB1D7" w14:textId="7597FB82" w:rsidR="00F944C9" w:rsidRDefault="00F944C9" w:rsidP="00941187">
      <w:pPr>
        <w:spacing w:after="0" w:line="240" w:lineRule="auto"/>
        <w:jc w:val="both"/>
        <w:rPr>
          <w:rFonts w:ascii="Arial" w:eastAsia="Times New Roman" w:hAnsi="Arial" w:cs="Arial"/>
          <w:color w:val="222222"/>
          <w:sz w:val="24"/>
          <w:szCs w:val="24"/>
          <w:lang w:eastAsia="el-GR"/>
        </w:rPr>
      </w:pPr>
      <w:r w:rsidRPr="00F944C9">
        <w:rPr>
          <w:rFonts w:ascii="Arial" w:eastAsia="Times New Roman" w:hAnsi="Arial" w:cs="Arial"/>
          <w:color w:val="222222"/>
          <w:sz w:val="24"/>
          <w:szCs w:val="24"/>
          <w:lang w:eastAsia="el-GR"/>
        </w:rPr>
        <w:t xml:space="preserve">Το πρόγραμμα υλοποιείται στο πλαίσιο του </w:t>
      </w:r>
      <w:proofErr w:type="spellStart"/>
      <w:r w:rsidRPr="00F944C9">
        <w:rPr>
          <w:rFonts w:ascii="Arial" w:eastAsia="Times New Roman" w:hAnsi="Arial" w:cs="Arial"/>
          <w:color w:val="222222"/>
          <w:sz w:val="24"/>
          <w:szCs w:val="24"/>
          <w:lang w:eastAsia="el-GR"/>
        </w:rPr>
        <w:t>Interreg</w:t>
      </w:r>
      <w:proofErr w:type="spellEnd"/>
      <w:r w:rsidRPr="00F944C9">
        <w:rPr>
          <w:rFonts w:ascii="Arial" w:eastAsia="Times New Roman" w:hAnsi="Arial" w:cs="Arial"/>
          <w:color w:val="222222"/>
          <w:sz w:val="24"/>
          <w:szCs w:val="24"/>
          <w:lang w:eastAsia="el-GR"/>
        </w:rPr>
        <w:t xml:space="preserve"> Ελλάδα-Ιταλία με επικεφαλής εταίρο το Επιμελητήριο Άρτας και με Επιστημονικό υπεύθυνο του έργου το Τμήμα Γεωπονίας του Πανεπιστημίου Ιωαννίνων στην Άρτα. </w:t>
      </w:r>
    </w:p>
    <w:p w14:paraId="5FA0A36D" w14:textId="30A45C45" w:rsidR="007471F8" w:rsidRPr="007471F8" w:rsidRDefault="007471F8" w:rsidP="007471F8">
      <w:pPr>
        <w:spacing w:after="0" w:line="240" w:lineRule="auto"/>
        <w:jc w:val="both"/>
        <w:rPr>
          <w:rFonts w:ascii="Arial" w:eastAsia="Times New Roman" w:hAnsi="Arial" w:cs="Arial"/>
          <w:color w:val="222222"/>
          <w:sz w:val="24"/>
          <w:szCs w:val="24"/>
          <w:lang w:val="en-US" w:eastAsia="el-GR"/>
        </w:rPr>
      </w:pPr>
      <w:r w:rsidRPr="007471F8">
        <w:rPr>
          <w:rFonts w:ascii="Arial" w:eastAsia="Times New Roman" w:hAnsi="Arial" w:cs="Arial"/>
          <w:color w:val="222222"/>
          <w:sz w:val="24"/>
          <w:szCs w:val="24"/>
          <w:lang w:val="en-US" w:eastAsia="el-GR"/>
        </w:rPr>
        <w:t>Promo video</w:t>
      </w:r>
      <w:r w:rsidRPr="001A7A64">
        <w:rPr>
          <w:rFonts w:ascii="Arial" w:eastAsia="Times New Roman" w:hAnsi="Arial" w:cs="Arial"/>
          <w:color w:val="222222"/>
          <w:sz w:val="24"/>
          <w:szCs w:val="24"/>
          <w:lang w:val="en-US" w:eastAsia="el-GR"/>
        </w:rPr>
        <w:t xml:space="preserve">  </w:t>
      </w:r>
    </w:p>
    <w:p w14:paraId="6298A1CF" w14:textId="0AA3C54C" w:rsidR="007471F8" w:rsidRDefault="001A7A64" w:rsidP="007471F8">
      <w:pPr>
        <w:spacing w:after="0" w:line="240" w:lineRule="auto"/>
        <w:jc w:val="both"/>
        <w:rPr>
          <w:rFonts w:ascii="Arial" w:eastAsia="Times New Roman" w:hAnsi="Arial" w:cs="Arial"/>
          <w:color w:val="222222"/>
          <w:sz w:val="24"/>
          <w:szCs w:val="24"/>
          <w:lang w:val="en-US" w:eastAsia="el-GR"/>
        </w:rPr>
      </w:pPr>
      <w:hyperlink r:id="rId5" w:history="1">
        <w:r w:rsidR="007471F8" w:rsidRPr="006D4556">
          <w:rPr>
            <w:rStyle w:val="-"/>
            <w:rFonts w:ascii="Arial" w:eastAsia="Times New Roman" w:hAnsi="Arial" w:cs="Arial"/>
            <w:sz w:val="24"/>
            <w:szCs w:val="24"/>
            <w:lang w:val="en-US" w:eastAsia="el-GR"/>
          </w:rPr>
          <w:t>https://e1.pcloud.link/publink/show?code=XZ7mqJZv0MPybnqs70c2F9VcUF3suwDX0d7</w:t>
        </w:r>
      </w:hyperlink>
    </w:p>
    <w:p w14:paraId="4B24877A" w14:textId="5A8FFB10" w:rsidR="007471F8" w:rsidRDefault="007471F8" w:rsidP="007471F8">
      <w:pPr>
        <w:spacing w:after="0" w:line="240" w:lineRule="auto"/>
        <w:jc w:val="both"/>
        <w:rPr>
          <w:rFonts w:ascii="Arial" w:eastAsia="Times New Roman" w:hAnsi="Arial" w:cs="Arial"/>
          <w:color w:val="222222"/>
          <w:sz w:val="24"/>
          <w:szCs w:val="24"/>
          <w:lang w:val="en-US" w:eastAsia="el-GR"/>
        </w:rPr>
      </w:pPr>
      <w:r w:rsidRPr="007471F8">
        <w:rPr>
          <w:rFonts w:ascii="Arial" w:eastAsia="Times New Roman" w:hAnsi="Arial" w:cs="Arial"/>
          <w:color w:val="222222"/>
          <w:sz w:val="24"/>
          <w:szCs w:val="24"/>
          <w:lang w:val="en-US" w:eastAsia="el-GR"/>
        </w:rPr>
        <w:t xml:space="preserve">site: </w:t>
      </w:r>
      <w:hyperlink r:id="rId6" w:history="1">
        <w:r w:rsidRPr="006D4556">
          <w:rPr>
            <w:rStyle w:val="-"/>
            <w:rFonts w:ascii="Arial" w:eastAsia="Times New Roman" w:hAnsi="Arial" w:cs="Arial"/>
            <w:sz w:val="24"/>
            <w:szCs w:val="24"/>
            <w:lang w:val="en-US" w:eastAsia="el-GR"/>
          </w:rPr>
          <w:t>https://www.interreginnotrition.eu/</w:t>
        </w:r>
      </w:hyperlink>
    </w:p>
    <w:p w14:paraId="04803824" w14:textId="77777777" w:rsidR="007471F8" w:rsidRPr="007471F8" w:rsidRDefault="007471F8" w:rsidP="007471F8">
      <w:pPr>
        <w:spacing w:after="0" w:line="240" w:lineRule="auto"/>
        <w:jc w:val="both"/>
        <w:rPr>
          <w:rFonts w:ascii="Arial" w:eastAsia="Times New Roman" w:hAnsi="Arial" w:cs="Arial"/>
          <w:color w:val="222222"/>
          <w:sz w:val="24"/>
          <w:szCs w:val="24"/>
          <w:lang w:val="en-US" w:eastAsia="el-GR"/>
        </w:rPr>
      </w:pPr>
    </w:p>
    <w:p w14:paraId="05A19AB2" w14:textId="77777777" w:rsidR="00614F0B" w:rsidRPr="001A7A64" w:rsidRDefault="00614F0B" w:rsidP="00941187">
      <w:pPr>
        <w:spacing w:after="0" w:line="240" w:lineRule="auto"/>
        <w:jc w:val="both"/>
        <w:rPr>
          <w:rFonts w:ascii="Arial" w:eastAsia="Times New Roman" w:hAnsi="Arial" w:cs="Arial"/>
          <w:color w:val="222222"/>
          <w:sz w:val="24"/>
          <w:szCs w:val="24"/>
          <w:lang w:val="en-US" w:eastAsia="el-GR"/>
        </w:rPr>
      </w:pPr>
    </w:p>
    <w:p w14:paraId="7070898B" w14:textId="4788EEBF" w:rsidR="00614F0B" w:rsidRDefault="00614F0B" w:rsidP="00941187">
      <w:pPr>
        <w:spacing w:after="0" w:line="240" w:lineRule="auto"/>
        <w:jc w:val="both"/>
        <w:rPr>
          <w:rFonts w:ascii="Arial" w:eastAsia="Times New Roman" w:hAnsi="Arial" w:cs="Arial"/>
          <w:color w:val="222222"/>
          <w:sz w:val="24"/>
          <w:szCs w:val="24"/>
          <w:lang w:eastAsia="el-GR"/>
        </w:rPr>
      </w:pPr>
      <w:r w:rsidRPr="00614F0B">
        <w:rPr>
          <w:rFonts w:ascii="Arial" w:eastAsia="Times New Roman" w:hAnsi="Arial" w:cs="Arial"/>
          <w:noProof/>
          <w:color w:val="222222"/>
          <w:sz w:val="24"/>
          <w:szCs w:val="24"/>
          <w:lang w:eastAsia="el-GR"/>
        </w:rPr>
        <w:drawing>
          <wp:inline distT="0" distB="0" distL="0" distR="0" wp14:anchorId="07AF13DE" wp14:editId="70354AF1">
            <wp:extent cx="4067175" cy="11430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1143000"/>
                    </a:xfrm>
                    <a:prstGeom prst="rect">
                      <a:avLst/>
                    </a:prstGeom>
                    <a:noFill/>
                    <a:ln>
                      <a:noFill/>
                    </a:ln>
                  </pic:spPr>
                </pic:pic>
              </a:graphicData>
            </a:graphic>
          </wp:inline>
        </w:drawing>
      </w:r>
    </w:p>
    <w:p w14:paraId="0C59A898" w14:textId="77777777" w:rsidR="00614F0B" w:rsidRDefault="00614F0B" w:rsidP="00941187">
      <w:pPr>
        <w:spacing w:after="0" w:line="240" w:lineRule="auto"/>
        <w:jc w:val="both"/>
        <w:rPr>
          <w:rFonts w:ascii="Arial" w:eastAsia="Times New Roman" w:hAnsi="Arial" w:cs="Arial"/>
          <w:color w:val="222222"/>
          <w:sz w:val="24"/>
          <w:szCs w:val="24"/>
          <w:lang w:eastAsia="el-GR"/>
        </w:rPr>
      </w:pPr>
    </w:p>
    <w:p w14:paraId="76E71495" w14:textId="77777777" w:rsidR="00614F0B" w:rsidRDefault="00614F0B" w:rsidP="00941187">
      <w:pPr>
        <w:spacing w:after="0" w:line="240" w:lineRule="auto"/>
        <w:jc w:val="both"/>
        <w:rPr>
          <w:rFonts w:ascii="Arial" w:eastAsia="Times New Roman" w:hAnsi="Arial" w:cs="Arial"/>
          <w:color w:val="222222"/>
          <w:sz w:val="24"/>
          <w:szCs w:val="24"/>
          <w:lang w:eastAsia="el-GR"/>
        </w:rPr>
      </w:pPr>
    </w:p>
    <w:p w14:paraId="6A5C57F9" w14:textId="66A584DE" w:rsidR="00F944C9" w:rsidRPr="00F944C9" w:rsidRDefault="00F944C9" w:rsidP="00941187">
      <w:pPr>
        <w:spacing w:after="0" w:line="240" w:lineRule="auto"/>
        <w:jc w:val="both"/>
        <w:rPr>
          <w:rFonts w:ascii="Arial" w:eastAsia="Times New Roman" w:hAnsi="Arial" w:cs="Arial"/>
          <w:color w:val="222222"/>
          <w:sz w:val="24"/>
          <w:szCs w:val="24"/>
          <w:lang w:eastAsia="el-GR"/>
        </w:rPr>
      </w:pPr>
      <w:r w:rsidRPr="00F944C9">
        <w:rPr>
          <w:rFonts w:ascii="Arial" w:eastAsia="Times New Roman" w:hAnsi="Arial" w:cs="Arial"/>
          <w:color w:val="222222"/>
          <w:sz w:val="24"/>
          <w:szCs w:val="24"/>
          <w:lang w:eastAsia="el-GR"/>
        </w:rPr>
        <w:t>Επισυνάπτονται η πρόσκληση και το πρόγραμμα τ</w:t>
      </w:r>
      <w:r w:rsidR="00941187">
        <w:rPr>
          <w:rFonts w:ascii="Arial" w:eastAsia="Times New Roman" w:hAnsi="Arial" w:cs="Arial"/>
          <w:color w:val="222222"/>
          <w:sz w:val="24"/>
          <w:szCs w:val="24"/>
          <w:lang w:eastAsia="el-GR"/>
        </w:rPr>
        <w:t>ων</w:t>
      </w:r>
      <w:r w:rsidRPr="00F944C9">
        <w:rPr>
          <w:rFonts w:ascii="Arial" w:eastAsia="Times New Roman" w:hAnsi="Arial" w:cs="Arial"/>
          <w:color w:val="222222"/>
          <w:sz w:val="24"/>
          <w:szCs w:val="24"/>
          <w:lang w:eastAsia="el-GR"/>
        </w:rPr>
        <w:t xml:space="preserve"> ημερίδ</w:t>
      </w:r>
      <w:r w:rsidR="00941187">
        <w:rPr>
          <w:rFonts w:ascii="Arial" w:eastAsia="Times New Roman" w:hAnsi="Arial" w:cs="Arial"/>
          <w:color w:val="222222"/>
          <w:sz w:val="24"/>
          <w:szCs w:val="24"/>
          <w:lang w:eastAsia="el-GR"/>
        </w:rPr>
        <w:t>ων</w:t>
      </w:r>
    </w:p>
    <w:p w14:paraId="02665614" w14:textId="77777777" w:rsidR="009260BC" w:rsidRDefault="009260BC" w:rsidP="00941187">
      <w:pPr>
        <w:jc w:val="both"/>
      </w:pPr>
    </w:p>
    <w:sectPr w:rsidR="009260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F4"/>
    <w:rsid w:val="00005BF4"/>
    <w:rsid w:val="001A7A64"/>
    <w:rsid w:val="00614F0B"/>
    <w:rsid w:val="007471F8"/>
    <w:rsid w:val="009260BC"/>
    <w:rsid w:val="00941187"/>
    <w:rsid w:val="00A00CB7"/>
    <w:rsid w:val="00F94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3113"/>
  <w15:chartTrackingRefBased/>
  <w15:docId w15:val="{3F7CA6EB-A540-493B-BBC2-130A696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471F8"/>
    <w:rPr>
      <w:color w:val="0000FF" w:themeColor="hyperlink"/>
      <w:u w:val="single"/>
    </w:rPr>
  </w:style>
  <w:style w:type="character" w:styleId="a3">
    <w:name w:val="Unresolved Mention"/>
    <w:basedOn w:val="a0"/>
    <w:uiPriority w:val="99"/>
    <w:semiHidden/>
    <w:unhideWhenUsed/>
    <w:rsid w:val="0074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6138">
      <w:bodyDiv w:val="1"/>
      <w:marLeft w:val="0"/>
      <w:marRight w:val="0"/>
      <w:marTop w:val="0"/>
      <w:marBottom w:val="0"/>
      <w:divBdr>
        <w:top w:val="none" w:sz="0" w:space="0" w:color="auto"/>
        <w:left w:val="none" w:sz="0" w:space="0" w:color="auto"/>
        <w:bottom w:val="none" w:sz="0" w:space="0" w:color="auto"/>
        <w:right w:val="none" w:sz="0" w:space="0" w:color="auto"/>
      </w:divBdr>
      <w:divsChild>
        <w:div w:id="670721604">
          <w:marLeft w:val="0"/>
          <w:marRight w:val="0"/>
          <w:marTop w:val="0"/>
          <w:marBottom w:val="0"/>
          <w:divBdr>
            <w:top w:val="none" w:sz="0" w:space="0" w:color="auto"/>
            <w:left w:val="none" w:sz="0" w:space="0" w:color="auto"/>
            <w:bottom w:val="none" w:sz="0" w:space="0" w:color="auto"/>
            <w:right w:val="none" w:sz="0" w:space="0" w:color="auto"/>
          </w:divBdr>
        </w:div>
        <w:div w:id="2007584914">
          <w:marLeft w:val="0"/>
          <w:marRight w:val="0"/>
          <w:marTop w:val="0"/>
          <w:marBottom w:val="0"/>
          <w:divBdr>
            <w:top w:val="none" w:sz="0" w:space="0" w:color="auto"/>
            <w:left w:val="none" w:sz="0" w:space="0" w:color="auto"/>
            <w:bottom w:val="none" w:sz="0" w:space="0" w:color="auto"/>
            <w:right w:val="none" w:sz="0" w:space="0" w:color="auto"/>
          </w:divBdr>
        </w:div>
        <w:div w:id="127237848">
          <w:marLeft w:val="0"/>
          <w:marRight w:val="0"/>
          <w:marTop w:val="0"/>
          <w:marBottom w:val="0"/>
          <w:divBdr>
            <w:top w:val="none" w:sz="0" w:space="0" w:color="auto"/>
            <w:left w:val="none" w:sz="0" w:space="0" w:color="auto"/>
            <w:bottom w:val="none" w:sz="0" w:space="0" w:color="auto"/>
            <w:right w:val="none" w:sz="0" w:space="0" w:color="auto"/>
          </w:divBdr>
        </w:div>
        <w:div w:id="1195386276">
          <w:marLeft w:val="0"/>
          <w:marRight w:val="0"/>
          <w:marTop w:val="0"/>
          <w:marBottom w:val="0"/>
          <w:divBdr>
            <w:top w:val="none" w:sz="0" w:space="0" w:color="auto"/>
            <w:left w:val="none" w:sz="0" w:space="0" w:color="auto"/>
            <w:bottom w:val="none" w:sz="0" w:space="0" w:color="auto"/>
            <w:right w:val="none" w:sz="0" w:space="0" w:color="auto"/>
          </w:divBdr>
        </w:div>
        <w:div w:id="40418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reginnotrition.eu/" TargetMode="External"/><Relationship Id="rId5" Type="http://schemas.openxmlformats.org/officeDocument/2006/relationships/hyperlink" Target="https://e1.pcloud.link/publink/show?code=XZ7mqJZv0MPybnqs70c2F9VcUF3suwDX0d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2021-12-03T12:48:00Z</dcterms:created>
  <dcterms:modified xsi:type="dcterms:W3CDTF">2021-12-03T12:48:00Z</dcterms:modified>
</cp:coreProperties>
</file>